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BF" w:rsidRDefault="00FF6FBF" w:rsidP="00FF6FBF">
      <w:pPr>
        <w:pStyle w:val="HTML"/>
        <w:ind w:left="240"/>
        <w:jc w:val="center"/>
        <w:rPr>
          <w:rFonts w:ascii="Times New Roman" w:hAnsi="Times New Roman" w:cs="Times New Roman"/>
          <w:b/>
          <w:i/>
          <w:color w:val="FF0000"/>
          <w:sz w:val="36"/>
          <w:szCs w:val="28"/>
        </w:rPr>
      </w:pPr>
      <w:r>
        <w:rPr>
          <w:rFonts w:ascii="Times New Roman" w:hAnsi="Times New Roman" w:cs="Times New Roman"/>
          <w:b/>
          <w:i/>
          <w:color w:val="FF0000"/>
          <w:sz w:val="36"/>
          <w:szCs w:val="28"/>
        </w:rPr>
        <w:t xml:space="preserve">ЭТО ВАЖНО ЗНАТЬ РЕБЕНКУ, </w:t>
      </w:r>
    </w:p>
    <w:p w:rsidR="00AC77A7" w:rsidRPr="002C393E" w:rsidRDefault="00FF6FBF" w:rsidP="00FF6FBF">
      <w:pPr>
        <w:pStyle w:val="HTML"/>
        <w:ind w:left="240"/>
        <w:jc w:val="center"/>
        <w:rPr>
          <w:rFonts w:ascii="Times New Roman" w:hAnsi="Times New Roman" w:cs="Times New Roman"/>
          <w:b/>
          <w:i/>
          <w:sz w:val="28"/>
          <w:szCs w:val="28"/>
        </w:rPr>
      </w:pPr>
      <w:bookmarkStart w:id="0" w:name="_GoBack"/>
      <w:bookmarkEnd w:id="0"/>
      <w:r>
        <w:rPr>
          <w:rFonts w:ascii="Times New Roman" w:hAnsi="Times New Roman" w:cs="Times New Roman"/>
          <w:b/>
          <w:i/>
          <w:color w:val="FF0000"/>
          <w:sz w:val="36"/>
          <w:szCs w:val="28"/>
        </w:rPr>
        <w:t>ЧТО БЫ ЗАЩИТИТЬ СЕБЯ.</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Ребенок  может  избежать  беды,  если будет знать, что именно ему делать,  когда  он  окажется в опасной ситуации. Твердо сказать "нет", рассказать  тому,  кто  в  состоянии  реально  помочь, -  эти навыки, жизненно  важные для любого ребенка, следует динамично прививать ему в целях использования в любой ситуации, угрожающей его безопасности.</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Если  дети  хорошо знают, как устроено их тело, понимают, что оно принадлежит  только им, то они не позволяют прикасаться к себе никому, кроме тех людей, которые не злоупотребляют их доверием. Даже маленькие дети  должны  знать  правильные  названия частей тела, включая половые органы.</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Следует отвечать на вопросы детей просто и ясно, используя только те  слова,  которые  они  понимают.  Ванная  комната  может быть самым подходящим  местом  для  обучения  личной  безопасности.  При  мытье ребенка-дошкольника  следует  дать  ему  мыло, чтобы он сам вымыл свои половые  органы.  Необходимо  объяснить,  что  эта часть тела является интимной,  что  никто,  кроме  врача  в случае необходимости, не может</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прикасаться  к  ней  без  его  согласия  и сам ребенок тоже не должен трогать интимные части тела других людей.</w:t>
      </w:r>
    </w:p>
    <w:p w:rsidR="00AC77A7" w:rsidRPr="002C393E" w:rsidRDefault="00AC77A7" w:rsidP="00AC77A7">
      <w:pPr>
        <w:pStyle w:val="HTML"/>
        <w:rPr>
          <w:rFonts w:ascii="Times New Roman" w:hAnsi="Times New Roman" w:cs="Times New Roman"/>
          <w:sz w:val="28"/>
          <w:szCs w:val="28"/>
        </w:rPr>
      </w:pPr>
      <w:r w:rsidRPr="002C393E">
        <w:rPr>
          <w:rFonts w:ascii="Times New Roman" w:hAnsi="Times New Roman" w:cs="Times New Roman"/>
          <w:sz w:val="28"/>
          <w:szCs w:val="28"/>
        </w:rPr>
        <w:tab/>
        <w:t>Необходимо научить ребенка:</w:t>
      </w:r>
    </w:p>
    <w:p w:rsidR="00AC77A7" w:rsidRPr="002C393E" w:rsidRDefault="00AC77A7" w:rsidP="00AC77A7">
      <w:pPr>
        <w:pStyle w:val="HTML"/>
        <w:ind w:right="-365"/>
        <w:jc w:val="both"/>
        <w:rPr>
          <w:rFonts w:ascii="Times New Roman" w:hAnsi="Times New Roman" w:cs="Times New Roman"/>
          <w:sz w:val="28"/>
          <w:szCs w:val="28"/>
        </w:rPr>
      </w:pPr>
      <w:r w:rsidRPr="002C393E">
        <w:rPr>
          <w:rFonts w:ascii="Times New Roman" w:hAnsi="Times New Roman" w:cs="Times New Roman"/>
          <w:sz w:val="28"/>
          <w:szCs w:val="28"/>
        </w:rPr>
        <w:t xml:space="preserve">     - доверять  своим  чувствам,  интуиции.  Таким  </w:t>
      </w:r>
      <w:proofErr w:type="gramStart"/>
      <w:r w:rsidRPr="002C393E">
        <w:rPr>
          <w:rFonts w:ascii="Times New Roman" w:hAnsi="Times New Roman" w:cs="Times New Roman"/>
          <w:sz w:val="28"/>
          <w:szCs w:val="28"/>
        </w:rPr>
        <w:t>образом</w:t>
      </w:r>
      <w:proofErr w:type="gramEnd"/>
      <w:r w:rsidRPr="002C393E">
        <w:rPr>
          <w:rFonts w:ascii="Times New Roman" w:hAnsi="Times New Roman" w:cs="Times New Roman"/>
          <w:sz w:val="28"/>
          <w:szCs w:val="28"/>
        </w:rPr>
        <w:t xml:space="preserve"> он сможет распознать возможную опасность и избежать ее;</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уметь различать хорошие, плохие и смущающие прикосновения.</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При этом следует объяснить, что:</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хорошие  прикосновения  всегда  приятны,  как объятия тех, кого ребенок любит, или как дружеские рукопожатия;</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плохие  прикосновения  причиняют  вред  и  оставляют неприятные воспоминания,  от  которых  </w:t>
      </w:r>
      <w:proofErr w:type="gramStart"/>
      <w:r w:rsidRPr="002C393E">
        <w:rPr>
          <w:rFonts w:ascii="Times New Roman" w:hAnsi="Times New Roman" w:cs="Times New Roman"/>
          <w:sz w:val="28"/>
          <w:szCs w:val="28"/>
        </w:rPr>
        <w:t>хочется  избавиться и которые могут</w:t>
      </w:r>
      <w:proofErr w:type="gramEnd"/>
      <w:r w:rsidRPr="002C393E">
        <w:rPr>
          <w:rFonts w:ascii="Times New Roman" w:hAnsi="Times New Roman" w:cs="Times New Roman"/>
          <w:sz w:val="28"/>
          <w:szCs w:val="28"/>
        </w:rPr>
        <w:t xml:space="preserve"> ранить душу;</w:t>
      </w:r>
    </w:p>
    <w:p w:rsidR="00AC77A7" w:rsidRPr="002C393E" w:rsidRDefault="00AC77A7" w:rsidP="00AC77A7">
      <w:pPr>
        <w:pStyle w:val="HTML"/>
        <w:ind w:right="-5"/>
        <w:jc w:val="both"/>
        <w:rPr>
          <w:rFonts w:ascii="Times New Roman" w:hAnsi="Times New Roman" w:cs="Times New Roman"/>
          <w:sz w:val="28"/>
          <w:szCs w:val="28"/>
        </w:rPr>
      </w:pPr>
      <w:r w:rsidRPr="002C393E">
        <w:rPr>
          <w:rFonts w:ascii="Times New Roman" w:hAnsi="Times New Roman" w:cs="Times New Roman"/>
          <w:sz w:val="28"/>
          <w:szCs w:val="28"/>
        </w:rPr>
        <w:t xml:space="preserve">     - смущающие  прикосновения  приводят  в смущение, нарушают покой, вызывают  непривычное  волнение. Ими могут быть прикосновения, которые начинаются  как  хорошие,  а  потом причиняют боль. Например, щекотка, продолжающаяся  слишком  долго.  Или  же  это  могут  быть  приятные прикосновения,  но  тех  людей,  которых  ребенок  знает  недостаточно хорошо,  или  "тайные"  прикосновения,  когда  кто-то трогает интимные части тела.</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Если  какие-то  прикосновения  причиняют  боль  или  смущают его, ребенок должен:</w:t>
      </w:r>
    </w:p>
    <w:p w:rsidR="00AC77A7" w:rsidRPr="002C393E" w:rsidRDefault="00AC77A7" w:rsidP="00AC77A7">
      <w:pPr>
        <w:pStyle w:val="HTML"/>
        <w:rPr>
          <w:rFonts w:ascii="Times New Roman" w:hAnsi="Times New Roman" w:cs="Times New Roman"/>
          <w:sz w:val="28"/>
          <w:szCs w:val="28"/>
        </w:rPr>
      </w:pPr>
      <w:r w:rsidRPr="002C393E">
        <w:rPr>
          <w:rFonts w:ascii="Times New Roman" w:hAnsi="Times New Roman" w:cs="Times New Roman"/>
          <w:sz w:val="28"/>
          <w:szCs w:val="28"/>
        </w:rPr>
        <w:t xml:space="preserve">     - громко сказать "нет", глядя прямо в глаза тому, кто это делает;</w:t>
      </w:r>
    </w:p>
    <w:p w:rsidR="00AC77A7" w:rsidRPr="002C393E" w:rsidRDefault="00AC77A7" w:rsidP="00AC77A7">
      <w:pPr>
        <w:pStyle w:val="HTML"/>
        <w:rPr>
          <w:rFonts w:ascii="Times New Roman" w:hAnsi="Times New Roman" w:cs="Times New Roman"/>
          <w:sz w:val="28"/>
          <w:szCs w:val="28"/>
        </w:rPr>
      </w:pPr>
      <w:r w:rsidRPr="002C393E">
        <w:rPr>
          <w:rFonts w:ascii="Times New Roman" w:hAnsi="Times New Roman" w:cs="Times New Roman"/>
          <w:sz w:val="28"/>
          <w:szCs w:val="28"/>
        </w:rPr>
        <w:t xml:space="preserve">     - убежать;</w:t>
      </w:r>
    </w:p>
    <w:p w:rsidR="00AC77A7" w:rsidRPr="002C393E" w:rsidRDefault="00AC77A7" w:rsidP="00AC77A7">
      <w:pPr>
        <w:pStyle w:val="HTML"/>
        <w:rPr>
          <w:rFonts w:ascii="Times New Roman" w:hAnsi="Times New Roman" w:cs="Times New Roman"/>
          <w:sz w:val="28"/>
          <w:szCs w:val="28"/>
        </w:rPr>
      </w:pPr>
      <w:r w:rsidRPr="002C393E">
        <w:rPr>
          <w:rFonts w:ascii="Times New Roman" w:hAnsi="Times New Roman" w:cs="Times New Roman"/>
          <w:sz w:val="28"/>
          <w:szCs w:val="28"/>
        </w:rPr>
        <w:t xml:space="preserve">     - рассказать обо всем взрослому, которому доверяет.</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 xml:space="preserve">Ребенку  необходимо  разъяснить,  что,  хотя  воспитанные  дети и должны  уважать  взрослых,  не  следует  подчиняться каждому взрослому </w:t>
      </w:r>
      <w:r w:rsidRPr="002C393E">
        <w:rPr>
          <w:rFonts w:ascii="Times New Roman" w:hAnsi="Times New Roman" w:cs="Times New Roman"/>
          <w:sz w:val="28"/>
          <w:szCs w:val="28"/>
        </w:rPr>
        <w:lastRenderedPageBreak/>
        <w:t>только  из-за  того,  что  тот  старше  и вправе требовать послушания.</w:t>
      </w:r>
      <w:r w:rsidRPr="002C393E">
        <w:rPr>
          <w:rFonts w:ascii="Times New Roman" w:hAnsi="Times New Roman" w:cs="Times New Roman"/>
          <w:sz w:val="28"/>
          <w:szCs w:val="28"/>
        </w:rPr>
        <w:tab/>
        <w:t>Иногда  это  может  быть  опасно  и  привести   к  беде.  Личная неприкосновенность  является  правом  каждого  человека. Нужно научить ребенка  твердо  говорить  "нет" в случае любого посягательства на его неприкосновенность  так  же,  как  его  учат закрывать дверь, когда он моется в ванной.</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Родители  должны  поддерживать  со  своими  детьми  доверительные отношения.</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 xml:space="preserve"> Для этого необходимо создать такие взаимоотношения в семье, когда ребенок  может  свободно  обсуждать </w:t>
      </w:r>
      <w:proofErr w:type="gramStart"/>
      <w:r w:rsidRPr="002C393E">
        <w:rPr>
          <w:rFonts w:ascii="Times New Roman" w:hAnsi="Times New Roman" w:cs="Times New Roman"/>
          <w:sz w:val="28"/>
          <w:szCs w:val="28"/>
        </w:rPr>
        <w:t>со</w:t>
      </w:r>
      <w:proofErr w:type="gramEnd"/>
      <w:r w:rsidRPr="002C393E">
        <w:rPr>
          <w:rFonts w:ascii="Times New Roman" w:hAnsi="Times New Roman" w:cs="Times New Roman"/>
          <w:sz w:val="28"/>
          <w:szCs w:val="28"/>
        </w:rPr>
        <w:t xml:space="preserve"> взрослыми любые проблемы. Важно поддержать  право  ребенка  на  отказ обнять или поцеловать взрослого, если  он  этого  не  хочет: эти ласки даже со стороны родственника или близкого  знакомого  семьи могут быть неприятны ребенку. Альтернативой им может стать доброжелательный разговор или рукопожатие как  выражение теплых чувств.</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 xml:space="preserve"> От родителей требуется набраться терпения и научиться </w:t>
      </w:r>
      <w:proofErr w:type="gramStart"/>
      <w:r w:rsidRPr="002C393E">
        <w:rPr>
          <w:rFonts w:ascii="Times New Roman" w:hAnsi="Times New Roman" w:cs="Times New Roman"/>
          <w:sz w:val="28"/>
          <w:szCs w:val="28"/>
        </w:rPr>
        <w:t>внимательно</w:t>
      </w:r>
      <w:proofErr w:type="gramEnd"/>
      <w:r w:rsidRPr="002C393E">
        <w:rPr>
          <w:rFonts w:ascii="Times New Roman" w:hAnsi="Times New Roman" w:cs="Times New Roman"/>
          <w:sz w:val="28"/>
          <w:szCs w:val="28"/>
        </w:rPr>
        <w:t xml:space="preserve"> слушать  детей,  когда  они  рассказывают о событиях своей жизни или о друзьях;  задавать  ребенку  вопросы  о  его  переживаниях,  страхах и огорчениях; поощрять ребенка делиться сокровенными переживаниями – это одно из наиболее важных условий, которые помогают избежать беды.</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 xml:space="preserve"> Нужно  быть  в  курсе  взаимоотношений ребенка с другими детьми и взрослыми,   а  секретность,  окружающая  взаимоотношения  малыша  или подростка с другими людьми, должна насторожить.</w:t>
      </w:r>
    </w:p>
    <w:p w:rsidR="00AC77A7" w:rsidRPr="002C393E" w:rsidRDefault="00AC77A7" w:rsidP="00AC77A7">
      <w:pPr>
        <w:pStyle w:val="HTML"/>
        <w:jc w:val="both"/>
        <w:rPr>
          <w:rFonts w:ascii="Times New Roman" w:hAnsi="Times New Roman" w:cs="Times New Roman"/>
          <w:sz w:val="28"/>
          <w:szCs w:val="28"/>
        </w:rPr>
      </w:pPr>
    </w:p>
    <w:p w:rsidR="00AC77A7" w:rsidRPr="002C393E" w:rsidRDefault="00AC77A7" w:rsidP="00AC77A7">
      <w:pPr>
        <w:pStyle w:val="HTML"/>
        <w:jc w:val="center"/>
        <w:rPr>
          <w:rFonts w:ascii="Times New Roman" w:hAnsi="Times New Roman" w:cs="Times New Roman"/>
          <w:sz w:val="28"/>
          <w:szCs w:val="28"/>
        </w:rPr>
      </w:pPr>
      <w:r w:rsidRPr="002C393E">
        <w:rPr>
          <w:rFonts w:ascii="Times New Roman" w:hAnsi="Times New Roman" w:cs="Times New Roman"/>
          <w:b/>
          <w:i/>
          <w:sz w:val="28"/>
          <w:szCs w:val="28"/>
        </w:rPr>
        <w:t>Взаимоотношения с посторонними</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Ребенок  может  попадать  в  опасные  ситуации  при  контактах  с посторонними.  В  каждой  семье  должны  быть  установлены  правила безопасности,  которые помогут детям избежать беды, когда они остаются дома одни или же находятся вне его:</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входная дверь должна быть захлопнута и закрыта на замок. Нельзя открывать  дверь  посторонним, даже если это почтальон, милиционер или водопроводчик;</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самым  безопасным  ответом  ребенка  по телефону, когда он дома один,  может  быть  фраза,  что мама и папа заняты, вместо того, чтобы говорить звонящему, что родителей  нет дома;</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несовершеннолетний  должен знать, кому из друзей или соседей он может  позвонить в отсутствие родителей и взрослых, если он испугается или окажется в критической ситуации;</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рядом с телефонным аппаратом следует поместить номера телефонов экстренных служб;</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нужно  научить  ребенка пользоваться телефоном-автоматом, знать номер домашнего телефона и почтовый адрес;</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lastRenderedPageBreak/>
        <w:t xml:space="preserve">     - если  ребенок  регулярно  ходит  в  определенные  места (школа, магазин,  спортивная  секция  и т.п.), необходимо вместе с ним выбрать наиболее безопасный маршрут;</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выручает  и использование в семье пароля безопасности. При этом важно  выбрать  легко запоминающееся слово, которое несовершеннолетний будет  использовать  в качестве сигнала, что он оказался в опасности и нуждается в помощи и пр.  </w:t>
      </w:r>
    </w:p>
    <w:p w:rsidR="00AC77A7" w:rsidRPr="002C393E" w:rsidRDefault="00AC77A7" w:rsidP="00AC77A7">
      <w:pPr>
        <w:pStyle w:val="HTML"/>
        <w:jc w:val="both"/>
        <w:rPr>
          <w:rFonts w:ascii="Times New Roman" w:hAnsi="Times New Roman" w:cs="Times New Roman"/>
          <w:sz w:val="28"/>
          <w:szCs w:val="28"/>
        </w:rPr>
      </w:pPr>
    </w:p>
    <w:p w:rsidR="00AC77A7" w:rsidRPr="002C393E" w:rsidRDefault="00AC77A7" w:rsidP="00AC77A7">
      <w:pPr>
        <w:pStyle w:val="HTML"/>
        <w:jc w:val="both"/>
        <w:rPr>
          <w:rFonts w:ascii="Times New Roman" w:hAnsi="Times New Roman" w:cs="Times New Roman"/>
          <w:sz w:val="28"/>
          <w:szCs w:val="28"/>
        </w:rPr>
      </w:pPr>
    </w:p>
    <w:p w:rsidR="00AC77A7" w:rsidRPr="002C393E" w:rsidRDefault="00AC77A7" w:rsidP="00AC77A7">
      <w:pPr>
        <w:pStyle w:val="HTML"/>
        <w:rPr>
          <w:rFonts w:ascii="Times New Roman" w:hAnsi="Times New Roman" w:cs="Times New Roman"/>
          <w:b/>
          <w:sz w:val="28"/>
          <w:szCs w:val="28"/>
        </w:rPr>
      </w:pPr>
      <w:r w:rsidRPr="002C393E">
        <w:rPr>
          <w:rFonts w:ascii="Times New Roman" w:hAnsi="Times New Roman" w:cs="Times New Roman"/>
          <w:b/>
          <w:sz w:val="28"/>
          <w:szCs w:val="28"/>
          <w:lang w:val="en-US"/>
        </w:rPr>
        <w:t>III</w:t>
      </w:r>
      <w:r w:rsidRPr="002C393E">
        <w:rPr>
          <w:rFonts w:ascii="Times New Roman" w:hAnsi="Times New Roman" w:cs="Times New Roman"/>
          <w:b/>
          <w:sz w:val="28"/>
          <w:szCs w:val="28"/>
        </w:rPr>
        <w:t>. Что должны знать взрослые в случае жестокого обращения с детьми</w:t>
      </w:r>
    </w:p>
    <w:p w:rsidR="00AC77A7" w:rsidRPr="002C393E" w:rsidRDefault="00AC77A7" w:rsidP="00AC77A7">
      <w:pPr>
        <w:pStyle w:val="HTML"/>
        <w:jc w:val="center"/>
        <w:rPr>
          <w:rFonts w:ascii="Times New Roman" w:hAnsi="Times New Roman" w:cs="Times New Roman"/>
          <w:b/>
          <w:sz w:val="28"/>
          <w:szCs w:val="28"/>
        </w:rPr>
      </w:pPr>
    </w:p>
    <w:p w:rsidR="00AC77A7" w:rsidRPr="002C393E" w:rsidRDefault="00AC77A7" w:rsidP="00AC77A7">
      <w:pPr>
        <w:pStyle w:val="HTML"/>
        <w:rPr>
          <w:sz w:val="28"/>
          <w:szCs w:val="28"/>
        </w:rPr>
      </w:pPr>
      <w:r w:rsidRPr="002C393E">
        <w:rPr>
          <w:rFonts w:ascii="Times New Roman" w:hAnsi="Times New Roman" w:cs="Times New Roman"/>
          <w:b/>
          <w:sz w:val="28"/>
          <w:szCs w:val="28"/>
        </w:rPr>
        <w:tab/>
        <w:t xml:space="preserve">Педагогические работники </w:t>
      </w:r>
      <w:r w:rsidRPr="002C393E">
        <w:rPr>
          <w:rFonts w:ascii="Times New Roman" w:hAnsi="Times New Roman" w:cs="Times New Roman"/>
          <w:sz w:val="28"/>
          <w:szCs w:val="28"/>
        </w:rPr>
        <w:t xml:space="preserve"> при возникновении подозрения на насилие должны:</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1. Постараться поговорить с самим ребенком, внимательно выслушать его.  Верьте  ребенку,  если он Вам открылся, и окажите ему поддержку. Будьте  внимательны  к  ребенку,  постарайтесь  выяснить  причины  его эмоциональных и поведенческих особенностей.</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2. В обязательном порядке поговорить с родителями или лицами, их заменяющими.</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3.Обратиться в </w:t>
      </w:r>
      <w:proofErr w:type="spellStart"/>
      <w:r w:rsidRPr="002C393E">
        <w:rPr>
          <w:rFonts w:ascii="Times New Roman" w:hAnsi="Times New Roman" w:cs="Times New Roman"/>
          <w:sz w:val="28"/>
          <w:szCs w:val="28"/>
        </w:rPr>
        <w:t>травмпункт</w:t>
      </w:r>
      <w:proofErr w:type="spellEnd"/>
      <w:r w:rsidRPr="002C393E">
        <w:rPr>
          <w:rFonts w:ascii="Times New Roman" w:hAnsi="Times New Roman" w:cs="Times New Roman"/>
          <w:sz w:val="28"/>
          <w:szCs w:val="28"/>
        </w:rPr>
        <w:t xml:space="preserve"> или другое медицинское учреждение для регистрации полученных повреждений.</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4. Подключить к решению проблемы милицию или прокуратуру.</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5. Обратиться в органы опеки и попечительства по месту жительства ребенка.</w:t>
      </w:r>
    </w:p>
    <w:p w:rsidR="00AC77A7" w:rsidRPr="002C393E" w:rsidRDefault="00AC77A7" w:rsidP="00AC77A7">
      <w:pPr>
        <w:ind w:firstLine="708"/>
        <w:jc w:val="both"/>
        <w:rPr>
          <w:sz w:val="28"/>
          <w:szCs w:val="28"/>
        </w:rPr>
      </w:pPr>
      <w:r w:rsidRPr="002C393E">
        <w:rPr>
          <w:sz w:val="28"/>
          <w:szCs w:val="28"/>
        </w:rPr>
        <w:t xml:space="preserve">При возникновении подозрений о возможности насилия над ребенком и первичном контакте с потерпевшим педагогу необходимо, не делая поспешных выводов, предпринять следующие действия.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 Во-вторых, подключить к работе психолога, социального педагога,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 </w:t>
      </w:r>
    </w:p>
    <w:p w:rsidR="00AC77A7" w:rsidRPr="002C393E" w:rsidRDefault="00AC77A7" w:rsidP="00AC77A7">
      <w:pPr>
        <w:ind w:firstLine="708"/>
        <w:jc w:val="both"/>
        <w:rPr>
          <w:sz w:val="28"/>
          <w:szCs w:val="28"/>
        </w:rPr>
      </w:pPr>
      <w:r w:rsidRPr="002C393E">
        <w:rPr>
          <w:sz w:val="28"/>
          <w:szCs w:val="28"/>
        </w:rPr>
        <w:t xml:space="preserve">Предпринятые педагогом действия должны привести к подтверждению или опровержению факта насилия. </w:t>
      </w:r>
    </w:p>
    <w:p w:rsidR="00AC77A7" w:rsidRPr="002C393E" w:rsidRDefault="00AC77A7" w:rsidP="00AC77A7">
      <w:pPr>
        <w:ind w:firstLine="708"/>
        <w:jc w:val="both"/>
        <w:rPr>
          <w:sz w:val="28"/>
          <w:szCs w:val="28"/>
        </w:rPr>
      </w:pPr>
      <w:r w:rsidRPr="002C393E">
        <w:rPr>
          <w:sz w:val="28"/>
          <w:szCs w:val="28"/>
        </w:rPr>
        <w:t xml:space="preserve">Наиболее сложной является ситуация в случае сексуального насилия. Практика свидетельствует, что дети </w:t>
      </w:r>
      <w:r>
        <w:rPr>
          <w:sz w:val="28"/>
          <w:szCs w:val="28"/>
        </w:rPr>
        <w:t>могут обманывать</w:t>
      </w:r>
      <w:r w:rsidRPr="002C393E">
        <w:rPr>
          <w:sz w:val="28"/>
          <w:szCs w:val="28"/>
        </w:rPr>
        <w:t xml:space="preserve">, если речь идет о нарушении половой неприкосновенности, ибо зачастую им угрожает расплата за несоблюдение тайны. Поэтому следует не только защитить ребенка от насильника, но и убедить жертву в ее невиновности. Обеспечивая безопасность пострадавшему, ему надо объяснить, что он имеет право, </w:t>
      </w:r>
      <w:r w:rsidRPr="002C393E">
        <w:rPr>
          <w:sz w:val="28"/>
          <w:szCs w:val="28"/>
        </w:rPr>
        <w:lastRenderedPageBreak/>
        <w:t xml:space="preserve">например, переехать жить на некоторое время в приют, перевестись в другой класс для уменьшения времени общения с </w:t>
      </w:r>
      <w:proofErr w:type="gramStart"/>
      <w:r w:rsidRPr="002C393E">
        <w:rPr>
          <w:sz w:val="28"/>
          <w:szCs w:val="28"/>
        </w:rPr>
        <w:t>определенным</w:t>
      </w:r>
      <w:proofErr w:type="gramEnd"/>
      <w:r w:rsidRPr="002C393E">
        <w:rPr>
          <w:sz w:val="28"/>
          <w:szCs w:val="28"/>
        </w:rPr>
        <w:t xml:space="preserve"> лицами и др. </w:t>
      </w:r>
    </w:p>
    <w:p w:rsidR="00AC77A7" w:rsidRPr="002C393E" w:rsidRDefault="00AC77A7" w:rsidP="00AC77A7">
      <w:pPr>
        <w:ind w:firstLine="708"/>
        <w:jc w:val="both"/>
        <w:rPr>
          <w:sz w:val="28"/>
          <w:szCs w:val="28"/>
        </w:rPr>
      </w:pPr>
      <w:r w:rsidRPr="002C393E">
        <w:rPr>
          <w:sz w:val="28"/>
          <w:szCs w:val="28"/>
        </w:rPr>
        <w:t>Условиями оказания эффективной помощи детям и подросткам, пострадавшим от насилия, является доверие</w:t>
      </w:r>
      <w:proofErr w:type="gramStart"/>
      <w:r>
        <w:rPr>
          <w:sz w:val="28"/>
          <w:szCs w:val="28"/>
        </w:rPr>
        <w:t>,</w:t>
      </w:r>
      <w:r w:rsidRPr="002C393E">
        <w:rPr>
          <w:sz w:val="28"/>
          <w:szCs w:val="28"/>
        </w:rPr>
        <w:t>а</w:t>
      </w:r>
      <w:proofErr w:type="gramEnd"/>
      <w:r w:rsidRPr="002C393E">
        <w:rPr>
          <w:sz w:val="28"/>
          <w:szCs w:val="28"/>
        </w:rPr>
        <w:t xml:space="preserve"> также формирование чувства безопасности</w:t>
      </w:r>
      <w:r>
        <w:rPr>
          <w:sz w:val="28"/>
          <w:szCs w:val="28"/>
        </w:rPr>
        <w:t>.</w:t>
      </w:r>
    </w:p>
    <w:p w:rsidR="00AC77A7" w:rsidRPr="002C393E" w:rsidRDefault="00AC77A7" w:rsidP="00AC77A7">
      <w:pPr>
        <w:ind w:firstLine="708"/>
        <w:jc w:val="both"/>
        <w:rPr>
          <w:sz w:val="28"/>
          <w:szCs w:val="28"/>
        </w:rPr>
      </w:pPr>
      <w:r w:rsidRPr="002C393E">
        <w:rPr>
          <w:sz w:val="28"/>
          <w:szCs w:val="28"/>
        </w:rPr>
        <w:t>Прежде чем расспрашивать ребенка о произошедшем насилии, необходимо установить с ним контакт. Создать доверительн</w:t>
      </w:r>
      <w:r>
        <w:rPr>
          <w:sz w:val="28"/>
          <w:szCs w:val="28"/>
        </w:rPr>
        <w:t>ы</w:t>
      </w:r>
      <w:r w:rsidRPr="002C393E">
        <w:rPr>
          <w:sz w:val="28"/>
          <w:szCs w:val="28"/>
        </w:rPr>
        <w:t>е отношени</w:t>
      </w:r>
      <w:r>
        <w:rPr>
          <w:sz w:val="28"/>
          <w:szCs w:val="28"/>
        </w:rPr>
        <w:t>я</w:t>
      </w:r>
      <w:r w:rsidRPr="002C393E">
        <w:rPr>
          <w:sz w:val="28"/>
          <w:szCs w:val="28"/>
        </w:rPr>
        <w:t>. Ребенок будет более откровенным, сообщит больше подробностей, если будет доверять своему собеседнику. Ребенку будет легче рассказывать, если он будет воспринимать специалиста как доброго, заботящегося о нем и внимательного собеседника.</w:t>
      </w:r>
    </w:p>
    <w:p w:rsidR="00AC77A7" w:rsidRPr="002C393E" w:rsidRDefault="00AC77A7" w:rsidP="00AC77A7">
      <w:pPr>
        <w:jc w:val="both"/>
        <w:rPr>
          <w:i/>
          <w:sz w:val="28"/>
          <w:szCs w:val="28"/>
        </w:rPr>
      </w:pPr>
      <w:r w:rsidRPr="002C393E">
        <w:rPr>
          <w:i/>
          <w:sz w:val="28"/>
          <w:szCs w:val="28"/>
        </w:rPr>
        <w:t>Существуют различные пути, чтобы начать беседу:</w:t>
      </w:r>
    </w:p>
    <w:p w:rsidR="00AC77A7" w:rsidRPr="002C393E" w:rsidRDefault="00AC77A7" w:rsidP="00AC77A7">
      <w:pPr>
        <w:jc w:val="both"/>
        <w:rPr>
          <w:sz w:val="28"/>
          <w:szCs w:val="28"/>
        </w:rPr>
      </w:pPr>
      <w:r w:rsidRPr="002C393E">
        <w:rPr>
          <w:sz w:val="28"/>
          <w:szCs w:val="28"/>
        </w:rPr>
        <w:t xml:space="preserve">• маленьким детям можно предложить игру и вместе поиграть; через некоторое время можно задать общие вопросы о семье, друзьях и т. </w:t>
      </w:r>
      <w:r>
        <w:rPr>
          <w:sz w:val="28"/>
          <w:szCs w:val="28"/>
        </w:rPr>
        <w:t>д.</w:t>
      </w:r>
    </w:p>
    <w:p w:rsidR="00AC77A7" w:rsidRPr="002C393E" w:rsidRDefault="00AC77A7" w:rsidP="00AC77A7">
      <w:pPr>
        <w:jc w:val="both"/>
        <w:rPr>
          <w:sz w:val="28"/>
          <w:szCs w:val="28"/>
        </w:rPr>
      </w:pPr>
      <w:r w:rsidRPr="002C393E">
        <w:rPr>
          <w:sz w:val="28"/>
          <w:szCs w:val="28"/>
        </w:rPr>
        <w:t xml:space="preserve">• с </w:t>
      </w:r>
      <w:proofErr w:type="gramStart"/>
      <w:r w:rsidRPr="002C393E">
        <w:rPr>
          <w:sz w:val="28"/>
          <w:szCs w:val="28"/>
        </w:rPr>
        <w:t>более старшими</w:t>
      </w:r>
      <w:proofErr w:type="gramEnd"/>
      <w:r w:rsidRPr="002C393E">
        <w:rPr>
          <w:sz w:val="28"/>
          <w:szCs w:val="28"/>
        </w:rPr>
        <w:t xml:space="preserve"> детьми целесообразно поговорить на нейтральные темы: школа, хобби, свободное время, семья. </w:t>
      </w:r>
    </w:p>
    <w:p w:rsidR="00AC77A7" w:rsidRPr="002C393E" w:rsidRDefault="00AC77A7" w:rsidP="00AC77A7">
      <w:pPr>
        <w:ind w:firstLine="708"/>
        <w:jc w:val="both"/>
        <w:rPr>
          <w:sz w:val="28"/>
          <w:szCs w:val="28"/>
        </w:rPr>
      </w:pPr>
      <w:r w:rsidRPr="002C393E">
        <w:rPr>
          <w:sz w:val="28"/>
          <w:szCs w:val="28"/>
        </w:rPr>
        <w:t xml:space="preserve">Трудность заключается в том, что ребенку тяжело выразить словами все то, что с ним произошло. Он точнее и легче выразит это своим поведением, действиями. Менее </w:t>
      </w:r>
      <w:proofErr w:type="spellStart"/>
      <w:r w:rsidRPr="002C393E">
        <w:rPr>
          <w:sz w:val="28"/>
          <w:szCs w:val="28"/>
        </w:rPr>
        <w:t>травматично</w:t>
      </w:r>
      <w:proofErr w:type="spellEnd"/>
      <w:r w:rsidRPr="002C393E">
        <w:rPr>
          <w:sz w:val="28"/>
          <w:szCs w:val="28"/>
        </w:rPr>
        <w:t xml:space="preserve"> выразит все в игре. </w:t>
      </w:r>
    </w:p>
    <w:p w:rsidR="00AC77A7" w:rsidRPr="002C393E" w:rsidRDefault="00AC77A7" w:rsidP="00AC77A7">
      <w:pPr>
        <w:ind w:firstLine="708"/>
        <w:jc w:val="both"/>
        <w:rPr>
          <w:sz w:val="28"/>
          <w:szCs w:val="28"/>
        </w:rPr>
      </w:pPr>
      <w:r w:rsidRPr="002C393E">
        <w:rPr>
          <w:sz w:val="28"/>
          <w:szCs w:val="28"/>
        </w:rPr>
        <w:t>Если факт жестокого обращения подтвердился и ребенок идет на контакт, то главная цель в беседе с жертвой насилия – это поддержать ребенка, выслушать его и дать выговориться. Нельзя перебивать вопросами, мешать рассказывать о случившемся своими словами, чтобы не 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сохранение спокойствия, чтобы не напугать ребенка гневом или недоверием, особенно если насильник – близкий родственник или педагог.</w:t>
      </w:r>
    </w:p>
    <w:p w:rsidR="00AC77A7" w:rsidRPr="002C393E" w:rsidRDefault="00AC77A7" w:rsidP="00AC77A7">
      <w:pPr>
        <w:jc w:val="both"/>
        <w:rPr>
          <w:i/>
          <w:sz w:val="28"/>
          <w:szCs w:val="28"/>
        </w:rPr>
      </w:pPr>
      <w:r w:rsidRPr="002C393E">
        <w:rPr>
          <w:i/>
          <w:sz w:val="28"/>
          <w:szCs w:val="28"/>
        </w:rPr>
        <w:t xml:space="preserve">Беседуя с ребенком, важно учитывать следующее: </w:t>
      </w:r>
    </w:p>
    <w:p w:rsidR="00AC77A7" w:rsidRDefault="00AC77A7" w:rsidP="00AC77A7">
      <w:pPr>
        <w:jc w:val="both"/>
        <w:rPr>
          <w:sz w:val="28"/>
          <w:szCs w:val="28"/>
        </w:rPr>
      </w:pPr>
      <w:r w:rsidRPr="002C393E">
        <w:rPr>
          <w:sz w:val="28"/>
          <w:szCs w:val="28"/>
        </w:rPr>
        <w:t xml:space="preserve">1. Прежде всего, важно оценить собственное отношение к данной проблеме, к насилию и к сексуальному насилию, в частности. Взрослый, у которого есть собственные проблемы, связанные с сексуальной жизнью, может столкнуться со значительными трудностями в беседе с ребенком, он с трудом вызовет его доверие и в итоге вряд ли сможет ему помочь. </w:t>
      </w:r>
    </w:p>
    <w:p w:rsidR="00AC77A7" w:rsidRPr="002C393E" w:rsidRDefault="00AC77A7" w:rsidP="00AC77A7">
      <w:pPr>
        <w:jc w:val="both"/>
        <w:rPr>
          <w:sz w:val="28"/>
          <w:szCs w:val="28"/>
        </w:rPr>
      </w:pPr>
      <w:r w:rsidRPr="002C393E">
        <w:rPr>
          <w:sz w:val="28"/>
          <w:szCs w:val="28"/>
        </w:rPr>
        <w:t xml:space="preserve">2. Необходимо обратить внимание на речь ребенка. Часто язык, которым жертва насилия описывает </w:t>
      </w:r>
      <w:proofErr w:type="gramStart"/>
      <w:r w:rsidRPr="002C393E">
        <w:rPr>
          <w:sz w:val="28"/>
          <w:szCs w:val="28"/>
        </w:rPr>
        <w:t>произошедшее</w:t>
      </w:r>
      <w:proofErr w:type="gramEnd"/>
      <w:r w:rsidRPr="002C393E">
        <w:rPr>
          <w:sz w:val="28"/>
          <w:szCs w:val="28"/>
        </w:rPr>
        <w:t>, шокирует взрослых, выходит за рамки приличий. Если специалист хочет достигнуть поставленной цели, он должен принять язык ребенка и в разговоре с ним использовать те же слова и названия, которые использует сам ребенок.  При беседе с ребенком нельзя давать две противоречивые инструкции одновременно:</w:t>
      </w:r>
    </w:p>
    <w:p w:rsidR="00AC77A7" w:rsidRPr="002C393E" w:rsidRDefault="00AC77A7" w:rsidP="00AC77A7">
      <w:pPr>
        <w:jc w:val="both"/>
        <w:rPr>
          <w:sz w:val="28"/>
          <w:szCs w:val="28"/>
        </w:rPr>
      </w:pPr>
      <w:r w:rsidRPr="002C393E">
        <w:rPr>
          <w:sz w:val="28"/>
          <w:szCs w:val="28"/>
        </w:rPr>
        <w:t>• говори обо всем, что случилось;</w:t>
      </w:r>
    </w:p>
    <w:p w:rsidR="00AC77A7" w:rsidRPr="002C393E" w:rsidRDefault="00AC77A7" w:rsidP="00AC77A7">
      <w:pPr>
        <w:jc w:val="both"/>
        <w:rPr>
          <w:sz w:val="28"/>
          <w:szCs w:val="28"/>
        </w:rPr>
      </w:pPr>
      <w:r w:rsidRPr="002C393E">
        <w:rPr>
          <w:sz w:val="28"/>
          <w:szCs w:val="28"/>
        </w:rPr>
        <w:t xml:space="preserve">• не говори неприличных слов. </w:t>
      </w:r>
    </w:p>
    <w:p w:rsidR="00AC77A7" w:rsidRPr="002C393E" w:rsidRDefault="00AC77A7" w:rsidP="00AC77A7">
      <w:pPr>
        <w:jc w:val="both"/>
        <w:rPr>
          <w:sz w:val="28"/>
          <w:szCs w:val="28"/>
        </w:rPr>
      </w:pPr>
      <w:r w:rsidRPr="002C393E">
        <w:rPr>
          <w:sz w:val="28"/>
          <w:szCs w:val="28"/>
        </w:rPr>
        <w:t xml:space="preserve">3. Необходимо собрать информацию о ребенке, его семье, интересах, ситуации насилия. Однако во время беседы с ребенком следует использовать </w:t>
      </w:r>
      <w:r w:rsidRPr="002C393E">
        <w:rPr>
          <w:sz w:val="28"/>
          <w:szCs w:val="28"/>
        </w:rPr>
        <w:lastRenderedPageBreak/>
        <w:t xml:space="preserve">только те сведения, которые сообщает сам ребенок, ни в коем случае не оказывая на него давление намеками на то, что специалист «все знает и так». </w:t>
      </w:r>
    </w:p>
    <w:p w:rsidR="00AC77A7" w:rsidRPr="002C393E" w:rsidRDefault="00AC77A7" w:rsidP="00AC77A7">
      <w:pPr>
        <w:jc w:val="both"/>
        <w:rPr>
          <w:sz w:val="28"/>
          <w:szCs w:val="28"/>
        </w:rPr>
      </w:pPr>
      <w:r w:rsidRPr="002C393E">
        <w:rPr>
          <w:sz w:val="28"/>
          <w:szCs w:val="28"/>
        </w:rPr>
        <w:t xml:space="preserve">4. Утверждения, вопросы, вербальные и невербальные реакции взрослого должны быть лишены всякого оценочного отношения. </w:t>
      </w:r>
    </w:p>
    <w:p w:rsidR="00AC77A7" w:rsidRPr="002C393E" w:rsidRDefault="00AC77A7" w:rsidP="00AC77A7">
      <w:pPr>
        <w:jc w:val="both"/>
        <w:rPr>
          <w:sz w:val="28"/>
          <w:szCs w:val="28"/>
        </w:rPr>
      </w:pPr>
      <w:r w:rsidRPr="002C393E">
        <w:rPr>
          <w:sz w:val="28"/>
          <w:szCs w:val="28"/>
        </w:rPr>
        <w:t xml:space="preserve">5. Специалист, который намеревается проводить беседу с жертвой насилия, должен быть готов затратить на это столько времени, сколько потребуется, иногда это может происходить в течение нескольких часов. </w:t>
      </w:r>
    </w:p>
    <w:p w:rsidR="00AC77A7" w:rsidRPr="002C393E" w:rsidRDefault="00AC77A7" w:rsidP="00AC77A7">
      <w:pPr>
        <w:jc w:val="both"/>
        <w:rPr>
          <w:sz w:val="28"/>
          <w:szCs w:val="28"/>
        </w:rPr>
      </w:pPr>
      <w:r w:rsidRPr="002C393E">
        <w:rPr>
          <w:sz w:val="28"/>
          <w:szCs w:val="28"/>
        </w:rPr>
        <w:t xml:space="preserve">6. Ребенок, как правило, ничего не сообщит о насилии, если беседа с ним будет проходить там, где насилие было совершено. Место, где проводится беседа, должно быть удобным для длительной работы, приятным и комфортным для ребенка. </w:t>
      </w:r>
    </w:p>
    <w:p w:rsidR="00AC77A7" w:rsidRPr="002C393E" w:rsidRDefault="00AC77A7" w:rsidP="00AC77A7">
      <w:pPr>
        <w:jc w:val="both"/>
        <w:rPr>
          <w:sz w:val="28"/>
          <w:szCs w:val="28"/>
        </w:rPr>
      </w:pPr>
      <w:r w:rsidRPr="002C393E">
        <w:rPr>
          <w:sz w:val="28"/>
          <w:szCs w:val="28"/>
        </w:rPr>
        <w:t>7. Речь взрослого, тон его голоса</w:t>
      </w:r>
      <w:r>
        <w:rPr>
          <w:sz w:val="28"/>
          <w:szCs w:val="28"/>
        </w:rPr>
        <w:t xml:space="preserve"> должен</w:t>
      </w:r>
      <w:r w:rsidRPr="002C393E">
        <w:rPr>
          <w:sz w:val="28"/>
          <w:szCs w:val="28"/>
        </w:rPr>
        <w:t xml:space="preserve"> быть легким и деловым. Также не следует навязывать ребенку усиленный и непрерывный контакт глазами — это может его напугать. Кроме того, важно чутко откликаться на приемлемую для ребенка дистанцию между взрослым и ребенком. </w:t>
      </w:r>
    </w:p>
    <w:p w:rsidR="00AC77A7" w:rsidRPr="002C393E" w:rsidRDefault="00AC77A7" w:rsidP="00AC77A7">
      <w:pPr>
        <w:jc w:val="both"/>
        <w:rPr>
          <w:sz w:val="28"/>
          <w:szCs w:val="28"/>
        </w:rPr>
      </w:pPr>
      <w:r w:rsidRPr="002C393E">
        <w:rPr>
          <w:sz w:val="28"/>
          <w:szCs w:val="28"/>
        </w:rPr>
        <w:t xml:space="preserve">8. Необходимо избегать прикосновений и таких форм телесного контакта, как поглаживание руки, трепание по волосам, прижимание к себе, которые дают хороший эффект при установлении контакта в обследованиях и беседах по другим поводам. В случае  совершение сексуального насилия это может напугать ребенка. </w:t>
      </w:r>
    </w:p>
    <w:p w:rsidR="00AC77A7" w:rsidRPr="002C393E" w:rsidRDefault="00AC77A7" w:rsidP="00AC77A7">
      <w:pPr>
        <w:jc w:val="both"/>
        <w:rPr>
          <w:sz w:val="28"/>
          <w:szCs w:val="28"/>
        </w:rPr>
      </w:pPr>
      <w:r w:rsidRPr="002C393E">
        <w:rPr>
          <w:sz w:val="28"/>
          <w:szCs w:val="28"/>
        </w:rPr>
        <w:t xml:space="preserve">9. Во время рассказа ребенка нельзя перебивать, корректировать его высказывания, задавать вопросы, которые предполагают вполне определенные ответы. </w:t>
      </w:r>
    </w:p>
    <w:p w:rsidR="00AC77A7" w:rsidRPr="002C393E" w:rsidRDefault="00AC77A7" w:rsidP="00AC77A7">
      <w:pPr>
        <w:jc w:val="both"/>
        <w:rPr>
          <w:sz w:val="28"/>
          <w:szCs w:val="28"/>
        </w:rPr>
      </w:pPr>
      <w:r w:rsidRPr="002C393E">
        <w:rPr>
          <w:sz w:val="28"/>
          <w:szCs w:val="28"/>
        </w:rPr>
        <w:t xml:space="preserve">10. Нельзя давать обещаний и говорить ребенку «Все будет хорошо», поскольку воспоминания о насилии и, возможно, судебное разбирательство, вряд ли будут приятны ребенку. </w:t>
      </w:r>
    </w:p>
    <w:p w:rsidR="00AC77A7" w:rsidRPr="002C393E" w:rsidRDefault="00AC77A7" w:rsidP="00AC77A7">
      <w:pPr>
        <w:jc w:val="both"/>
        <w:rPr>
          <w:sz w:val="28"/>
          <w:szCs w:val="28"/>
        </w:rPr>
      </w:pPr>
      <w:r w:rsidRPr="002C393E">
        <w:rPr>
          <w:sz w:val="28"/>
          <w:szCs w:val="28"/>
        </w:rPr>
        <w:t xml:space="preserve">11. В отдельных случаях необходимо заранее определить, кто будет беседовать с ребенком: мужчина или женщина, это зависит от того, кто был насильником. Если специалист чем-то напоминает насильника, это может значительно осложнить беседу. </w:t>
      </w:r>
    </w:p>
    <w:p w:rsidR="00AC77A7" w:rsidRPr="002C393E" w:rsidRDefault="00AC77A7" w:rsidP="00AC77A7">
      <w:pPr>
        <w:ind w:firstLine="708"/>
        <w:jc w:val="both"/>
        <w:rPr>
          <w:sz w:val="28"/>
          <w:szCs w:val="28"/>
        </w:rPr>
      </w:pPr>
      <w:r w:rsidRPr="002C393E">
        <w:rPr>
          <w:sz w:val="28"/>
          <w:szCs w:val="28"/>
        </w:rPr>
        <w:t>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директору школы.</w:t>
      </w:r>
    </w:p>
    <w:p w:rsidR="00AC77A7" w:rsidRPr="002C393E" w:rsidRDefault="00AC77A7" w:rsidP="00AC77A7">
      <w:pPr>
        <w:ind w:firstLine="708"/>
        <w:jc w:val="both"/>
        <w:rPr>
          <w:sz w:val="28"/>
          <w:szCs w:val="28"/>
        </w:rPr>
      </w:pPr>
      <w:r w:rsidRPr="002C393E">
        <w:rPr>
          <w:sz w:val="28"/>
          <w:szCs w:val="28"/>
        </w:rPr>
        <w:t xml:space="preserve">В случае возникновения вследствие насилия угрозы жизни и здоровью ребенка, его необходимо срочно направить к врачу (в школьный медпункт, детскую поликлинику, больницу и др.), а также заявить </w:t>
      </w:r>
      <w:proofErr w:type="gramStart"/>
      <w:r w:rsidRPr="002C393E">
        <w:rPr>
          <w:sz w:val="28"/>
          <w:szCs w:val="28"/>
        </w:rPr>
        <w:t>о</w:t>
      </w:r>
      <w:proofErr w:type="gramEnd"/>
      <w:r w:rsidRPr="002C393E">
        <w:rPr>
          <w:sz w:val="28"/>
          <w:szCs w:val="28"/>
        </w:rPr>
        <w:t xml:space="preserve"> произошедшем в органы внутренних дел. Кроме того, администрация  учреждения образования должна сообщить о фактах насилия в управления (отделы) образования и в комиссии по делам несовершеннолетних местных органов власти. </w:t>
      </w:r>
    </w:p>
    <w:p w:rsidR="00AC77A7" w:rsidRPr="002C393E" w:rsidRDefault="00AC77A7" w:rsidP="00AC77A7">
      <w:pPr>
        <w:pStyle w:val="HTML"/>
        <w:jc w:val="both"/>
        <w:rPr>
          <w:rFonts w:ascii="Times New Roman" w:hAnsi="Times New Roman" w:cs="Times New Roman"/>
          <w:sz w:val="28"/>
          <w:szCs w:val="28"/>
        </w:rPr>
      </w:pPr>
      <w:r w:rsidRPr="002C393E">
        <w:rPr>
          <w:sz w:val="28"/>
          <w:szCs w:val="28"/>
        </w:rPr>
        <w:tab/>
      </w:r>
      <w:r w:rsidRPr="002C393E">
        <w:rPr>
          <w:rFonts w:ascii="Times New Roman" w:hAnsi="Times New Roman" w:cs="Times New Roman"/>
          <w:sz w:val="28"/>
          <w:szCs w:val="28"/>
        </w:rPr>
        <w:t xml:space="preserve">Для пресечения жестокого обращения с детьми социальный педагог должен тесно сотрудничать с различными структурами. В их число входят представители ОКМДН, отделов внутренних дел, участковые инспекторы милиции, члены неправительственных организаций и др. Социальному </w:t>
      </w:r>
      <w:r w:rsidRPr="002C393E">
        <w:rPr>
          <w:rFonts w:ascii="Times New Roman" w:hAnsi="Times New Roman" w:cs="Times New Roman"/>
          <w:sz w:val="28"/>
          <w:szCs w:val="28"/>
        </w:rPr>
        <w:lastRenderedPageBreak/>
        <w:t>педагогу необходимо совместно с участковым или инспектором обследовать жилищно-бытовые и материальные условия проживания семей, где совершается насилие, чтобы выявить тех детей, которые не обеспечены необходимыми условиями воспитания. Если же получены сведения о фактах насилия над детьми, то для получения более полной информации следует направлять запрос в отдел профилактической работы ОВД о наличии в банке данных на этих лиц</w:t>
      </w:r>
      <w:r>
        <w:rPr>
          <w:rFonts w:ascii="Times New Roman" w:hAnsi="Times New Roman" w:cs="Times New Roman"/>
          <w:sz w:val="28"/>
          <w:szCs w:val="28"/>
        </w:rPr>
        <w:t xml:space="preserve">, </w:t>
      </w:r>
      <w:r w:rsidRPr="002C393E">
        <w:rPr>
          <w:rFonts w:ascii="Times New Roman" w:hAnsi="Times New Roman" w:cs="Times New Roman"/>
          <w:sz w:val="28"/>
          <w:szCs w:val="28"/>
        </w:rPr>
        <w:t xml:space="preserve"> за возможные нарушения (привлечениек административной ответственности, наличие судимости и т.д.).</w:t>
      </w:r>
    </w:p>
    <w:p w:rsidR="00AC77A7" w:rsidRPr="002C393E" w:rsidRDefault="00AC77A7" w:rsidP="00AC77A7">
      <w:pPr>
        <w:ind w:firstLine="708"/>
        <w:jc w:val="both"/>
        <w:rPr>
          <w:sz w:val="28"/>
          <w:szCs w:val="28"/>
        </w:rPr>
      </w:pPr>
      <w:r w:rsidRPr="002C393E">
        <w:rPr>
          <w:sz w:val="28"/>
          <w:szCs w:val="28"/>
        </w:rPr>
        <w:t xml:space="preserve">Помимо помощи пострадавшим от насилия большое значение придается предупреждению жестокого обращения с детьми, созданию эффективной системы профилактики, которая предполагает, как минимум два этапа. Первичная профилактика заключается в комплексном воздействии на обе вовлеченные в насилие стороны, т.е. на насильника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w:t>
      </w:r>
      <w:r>
        <w:rPr>
          <w:sz w:val="28"/>
          <w:szCs w:val="28"/>
        </w:rPr>
        <w:t>«</w:t>
      </w:r>
      <w:r w:rsidRPr="002C393E">
        <w:rPr>
          <w:sz w:val="28"/>
          <w:szCs w:val="28"/>
        </w:rPr>
        <w:t>группы риска</w:t>
      </w:r>
      <w:r>
        <w:rPr>
          <w:sz w:val="28"/>
          <w:szCs w:val="28"/>
        </w:rPr>
        <w:t>»</w:t>
      </w:r>
      <w:r w:rsidRPr="002C393E">
        <w:rPr>
          <w:sz w:val="28"/>
          <w:szCs w:val="28"/>
        </w:rPr>
        <w:t xml:space="preserve">, профилактику алкоголизма и наркомании у лиц из ближайшего окружения несовершеннолетних. </w:t>
      </w:r>
      <w:proofErr w:type="gramStart"/>
      <w:r w:rsidRPr="002C393E">
        <w:rPr>
          <w:sz w:val="28"/>
          <w:szCs w:val="28"/>
        </w:rPr>
        <w:t>Важное значение</w:t>
      </w:r>
      <w:proofErr w:type="gramEnd"/>
      <w:r w:rsidRPr="002C393E">
        <w:rPr>
          <w:sz w:val="28"/>
          <w:szCs w:val="28"/>
        </w:rPr>
        <w:t xml:space="preserve">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в различных ситуациях.</w:t>
      </w:r>
    </w:p>
    <w:p w:rsidR="00AC77A7" w:rsidRPr="002C393E" w:rsidRDefault="00AC77A7" w:rsidP="00AC77A7">
      <w:pPr>
        <w:ind w:firstLine="708"/>
        <w:jc w:val="both"/>
        <w:rPr>
          <w:sz w:val="28"/>
          <w:szCs w:val="28"/>
        </w:rPr>
      </w:pPr>
      <w:r w:rsidRPr="002C393E">
        <w:rPr>
          <w:sz w:val="28"/>
          <w:szCs w:val="28"/>
        </w:rPr>
        <w:t>На этапе первичной профилактики в школах и других детских учреждениях проводятся разъяснительные беседы, направленные на выработку у детей стратегии деятельности в угрожающих жизни ситуациях, и тренинги по формированию навыков безопасного поведения. Большое внимание уделяется предупреждению противоправных действий окружающих, например</w:t>
      </w:r>
      <w:proofErr w:type="gramStart"/>
      <w:r w:rsidRPr="002C393E">
        <w:rPr>
          <w:sz w:val="28"/>
          <w:szCs w:val="28"/>
        </w:rPr>
        <w:t>,</w:t>
      </w:r>
      <w:proofErr w:type="gramEnd"/>
      <w:r w:rsidRPr="002C393E">
        <w:rPr>
          <w:sz w:val="28"/>
          <w:szCs w:val="28"/>
        </w:rPr>
        <w:t xml:space="preserve"> детей учат не открывать дверь квартиры посторонним, не входить с ними в подъезд и лифт и не знакомиться, не поддаваться уговорам и т.д. Одновременно на стендах в рекреациях образовательных, медицинских и иных воспитательных учреждений размещается информация об адресах и контактных телефонах лиц и организаций, оказывающих помощь и поддержку несовершеннолетним, находящимся в социально опасном положении. На этом же этапе проводятся мероприятия, способствующие изменению асоциального образа жизни молодежных и подростковых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т.д. Вместе с тем следует создавать подростковые клубы и иные объединения для проведения полноценного досуга, развития интересов и коммуникативных способностей молодежи. Все это приводит к снижению вероятности проявления актов насилия в общественных местах (дискотеках, кафе и пр.), учебных заведениях и т.д. </w:t>
      </w:r>
    </w:p>
    <w:p w:rsidR="00AC77A7" w:rsidRPr="002C393E" w:rsidRDefault="00AC77A7" w:rsidP="00AC77A7">
      <w:pPr>
        <w:ind w:firstLine="708"/>
        <w:jc w:val="both"/>
        <w:rPr>
          <w:sz w:val="28"/>
          <w:szCs w:val="28"/>
        </w:rPr>
      </w:pPr>
      <w:r w:rsidRPr="002C393E">
        <w:rPr>
          <w:sz w:val="28"/>
          <w:szCs w:val="28"/>
        </w:rPr>
        <w:t>Вторичная профилактика заключается в оказании медико-</w:t>
      </w:r>
      <w:proofErr w:type="spellStart"/>
      <w:r w:rsidRPr="002C393E">
        <w:rPr>
          <w:sz w:val="28"/>
          <w:szCs w:val="28"/>
        </w:rPr>
        <w:t>психоло</w:t>
      </w:r>
      <w:proofErr w:type="spellEnd"/>
      <w:r w:rsidRPr="002C393E">
        <w:rPr>
          <w:sz w:val="28"/>
          <w:szCs w:val="28"/>
        </w:rPr>
        <w:t xml:space="preserve">-педагогической помощи пострадавшим от насилия для нивелирования возникших психических расстройств, предупреждения суицидальных </w:t>
      </w:r>
      <w:r w:rsidRPr="002C393E">
        <w:rPr>
          <w:sz w:val="28"/>
          <w:szCs w:val="28"/>
        </w:rPr>
        <w:lastRenderedPageBreak/>
        <w:t xml:space="preserve">попыток и вторичной </w:t>
      </w:r>
      <w:proofErr w:type="spellStart"/>
      <w:r w:rsidRPr="002C393E">
        <w:rPr>
          <w:sz w:val="28"/>
          <w:szCs w:val="28"/>
        </w:rPr>
        <w:t>виктимизации</w:t>
      </w:r>
      <w:proofErr w:type="spellEnd"/>
      <w:r w:rsidRPr="002C393E">
        <w:rPr>
          <w:sz w:val="28"/>
          <w:szCs w:val="28"/>
        </w:rPr>
        <w:t xml:space="preserve">. Последняя особенно часто наблюдается у подростков, среди которых распространен миф о доступности жертв, в силу чего возможны повторные посягательства на неприкосновенность. В таких случаях большое значение приобретает юридическая помощь потерпевшим, предоставляемая в правоохранительных органах и в центрах, оказывающих реабилитационную  поддержку. В этих учреждениях, кроме юристов, как правило, работают различные специалисты: социальный педагог, психолог, психоневролог, </w:t>
      </w:r>
      <w:proofErr w:type="spellStart"/>
      <w:r w:rsidRPr="002C393E">
        <w:rPr>
          <w:sz w:val="28"/>
          <w:szCs w:val="28"/>
        </w:rPr>
        <w:t>нейропсихолог</w:t>
      </w:r>
      <w:proofErr w:type="spellEnd"/>
      <w:r w:rsidRPr="002C393E">
        <w:rPr>
          <w:sz w:val="28"/>
          <w:szCs w:val="28"/>
        </w:rPr>
        <w:t>, логопед и др.</w:t>
      </w:r>
    </w:p>
    <w:p w:rsidR="00AC77A7" w:rsidRPr="002C393E" w:rsidRDefault="00AC77A7" w:rsidP="00AC77A7">
      <w:pPr>
        <w:ind w:firstLine="708"/>
        <w:jc w:val="both"/>
        <w:rPr>
          <w:sz w:val="28"/>
          <w:szCs w:val="28"/>
        </w:rPr>
      </w:pPr>
      <w:r w:rsidRPr="002C393E">
        <w:rPr>
          <w:sz w:val="28"/>
          <w:szCs w:val="28"/>
        </w:rPr>
        <w:t xml:space="preserve">Участие работников местных органов власти необходимо в тех случаях, когда из-за жестокого обращения, пренебрежения нуждами ребенка его безнадзорность приобретает хронический характер, а состояние физического и психического здоровья внушает серьезные опасения. Пошатнувшийся, а то и разрушенный статус подростка в учебном учреждении и в семье вызывает ощущение ненужности, заброшенности, что способствует развитию </w:t>
      </w:r>
      <w:proofErr w:type="spellStart"/>
      <w:r w:rsidRPr="002C393E">
        <w:rPr>
          <w:sz w:val="28"/>
          <w:szCs w:val="28"/>
        </w:rPr>
        <w:t>девиантного</w:t>
      </w:r>
      <w:proofErr w:type="spellEnd"/>
      <w:r w:rsidRPr="002C393E">
        <w:rPr>
          <w:sz w:val="28"/>
          <w:szCs w:val="28"/>
        </w:rPr>
        <w:t xml:space="preserve"> поведения в виде бродяжничества, алкоголизма, наркомании, клептомании, </w:t>
      </w:r>
      <w:proofErr w:type="spellStart"/>
      <w:r w:rsidRPr="002C393E">
        <w:rPr>
          <w:sz w:val="28"/>
          <w:szCs w:val="28"/>
        </w:rPr>
        <w:t>аутоагрессии</w:t>
      </w:r>
      <w:proofErr w:type="spellEnd"/>
      <w:r w:rsidRPr="002C393E">
        <w:rPr>
          <w:sz w:val="28"/>
          <w:szCs w:val="28"/>
        </w:rPr>
        <w:t xml:space="preserve"> и пр. Однако при оказании помощи такому ребенку необходимо избегать "эффекта маятника", когда внимание фокусируется то на ребенке, то на всей семье. Необходимо одновременно держать в центре внимания и жертву жестокости, и его ближайшее окружение, планируя комплекс мероприятий.</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b/>
          <w:sz w:val="28"/>
          <w:szCs w:val="28"/>
        </w:rPr>
        <w:tab/>
      </w:r>
      <w:r w:rsidRPr="002C393E">
        <w:rPr>
          <w:rFonts w:ascii="Times New Roman" w:hAnsi="Times New Roman" w:cs="Times New Roman"/>
          <w:sz w:val="28"/>
          <w:szCs w:val="28"/>
        </w:rPr>
        <w:t>Работники  учреждений первичного звена здравоохранения (педиатры, терапевты,  хирурги,  акушеры-гинекологи,  семейные  врачи, психиатры, персонал  скорой  медицинской  помощи,  социальные  работники и другие специалисты)   должны   обладать  специальными  знаниями  и  навыками, необходимыми для распознавания признаков жестокого обращения с детьми, оценки  состояния  и  физического  развития детей</w:t>
      </w:r>
      <w:r>
        <w:rPr>
          <w:rFonts w:ascii="Times New Roman" w:hAnsi="Times New Roman" w:cs="Times New Roman"/>
          <w:sz w:val="28"/>
          <w:szCs w:val="28"/>
        </w:rPr>
        <w:t>.</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Оценка   состояния  детей  -  жертв  физического  насилия  должна включать:   анамнез;   данные   физического   обследования;   протокол рентгеновского  исследования;  исследование системы свертывания крови; цветные  фотографии; данные обследования братьев и сестер; официальное медицинское заключение; характеристику поведения пострадавшего; оценку развития ребенка.</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Особое  значение  в  этих  случаях  придается  медико-социальному патронажу,  выполняемому работниками детских поликлиник.</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 xml:space="preserve">Осмотр   ребенка   по   любому   поводу  </w:t>
      </w:r>
      <w:r>
        <w:rPr>
          <w:rFonts w:ascii="Times New Roman" w:hAnsi="Times New Roman" w:cs="Times New Roman"/>
          <w:sz w:val="28"/>
          <w:szCs w:val="28"/>
        </w:rPr>
        <w:t>(</w:t>
      </w:r>
      <w:r w:rsidRPr="002C393E">
        <w:rPr>
          <w:rFonts w:ascii="Times New Roman" w:hAnsi="Times New Roman" w:cs="Times New Roman"/>
          <w:sz w:val="28"/>
          <w:szCs w:val="28"/>
        </w:rPr>
        <w:t>при  обращении  родителей, профилактический</w:t>
      </w:r>
      <w:r>
        <w:rPr>
          <w:rFonts w:ascii="Times New Roman" w:hAnsi="Times New Roman" w:cs="Times New Roman"/>
          <w:sz w:val="28"/>
          <w:szCs w:val="28"/>
        </w:rPr>
        <w:t xml:space="preserve"> осмотр</w:t>
      </w:r>
      <w:r w:rsidRPr="002C393E">
        <w:rPr>
          <w:rFonts w:ascii="Times New Roman" w:hAnsi="Times New Roman" w:cs="Times New Roman"/>
          <w:sz w:val="28"/>
          <w:szCs w:val="28"/>
        </w:rPr>
        <w:t xml:space="preserve">  и  другие</w:t>
      </w:r>
      <w:r>
        <w:rPr>
          <w:rFonts w:ascii="Times New Roman" w:hAnsi="Times New Roman" w:cs="Times New Roman"/>
          <w:sz w:val="28"/>
          <w:szCs w:val="28"/>
        </w:rPr>
        <w:t xml:space="preserve">), </w:t>
      </w:r>
      <w:r w:rsidRPr="002C393E">
        <w:rPr>
          <w:rFonts w:ascii="Times New Roman" w:hAnsi="Times New Roman" w:cs="Times New Roman"/>
          <w:sz w:val="28"/>
          <w:szCs w:val="28"/>
        </w:rPr>
        <w:t>требует  от  врача  настороженности  в отношении рассматриваемой  проблемы, поскольку предоставляется реальная возможность даже при отсутствии жалоб увидеть первые признаки насилия.</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В  случае  возникновения  подозрения на унижение ребенка в семье, жестокое обращение с ним врач обязан </w:t>
      </w:r>
      <w:proofErr w:type="gramStart"/>
      <w:r w:rsidRPr="002C393E">
        <w:rPr>
          <w:rFonts w:ascii="Times New Roman" w:hAnsi="Times New Roman" w:cs="Times New Roman"/>
          <w:sz w:val="28"/>
          <w:szCs w:val="28"/>
        </w:rPr>
        <w:t>незамедлительно</w:t>
      </w:r>
      <w:proofErr w:type="gramEnd"/>
      <w:r w:rsidRPr="002C393E">
        <w:rPr>
          <w:rFonts w:ascii="Times New Roman" w:hAnsi="Times New Roman" w:cs="Times New Roman"/>
          <w:sz w:val="28"/>
          <w:szCs w:val="28"/>
        </w:rPr>
        <w:t xml:space="preserve"> прежде всего:</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поставить  в  известность  о своих предположениях службу защиты детей;</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lastRenderedPageBreak/>
        <w:t xml:space="preserve">     - обеспечить   госпитализацию   каждого   ребенка,  подвергшегося жестокости и нуждающегося в защите, на период первичного обследования;</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проинформировать родителей о диагнозе;</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сообщить   правоохранительным  службам  о  полученных  ребенком травмах.</w:t>
      </w:r>
    </w:p>
    <w:p w:rsidR="00AC77A7" w:rsidRPr="002C393E" w:rsidRDefault="00AC77A7" w:rsidP="00AC77A7">
      <w:pPr>
        <w:ind w:firstLine="708"/>
        <w:jc w:val="both"/>
        <w:rPr>
          <w:sz w:val="28"/>
          <w:szCs w:val="28"/>
        </w:rPr>
      </w:pPr>
      <w:r w:rsidRPr="002C393E">
        <w:rPr>
          <w:sz w:val="28"/>
          <w:szCs w:val="28"/>
        </w:rPr>
        <w:t>Таким образом,  прервать насилие и жестокое обращение с детьми и подростками способны следующие меры:</w:t>
      </w:r>
    </w:p>
    <w:p w:rsidR="00AC77A7" w:rsidRPr="002C393E" w:rsidRDefault="00AC77A7" w:rsidP="00AC77A7">
      <w:pPr>
        <w:jc w:val="both"/>
        <w:rPr>
          <w:sz w:val="28"/>
          <w:szCs w:val="28"/>
        </w:rPr>
      </w:pPr>
      <w:r w:rsidRPr="002C393E">
        <w:rPr>
          <w:sz w:val="28"/>
          <w:szCs w:val="28"/>
        </w:rPr>
        <w:t xml:space="preserve">- обучение будущих родителей методам ненасильственной педагогики и оказание психолого-педагогической помощи нуждающимся в этом семьям. Следует побуждать взрослых внимательно относиться к потребностям детей, при необходимости проводя коррекцию завышенных ожиданий и снижая потолок требований родителей, моделировать позитивные </w:t>
      </w:r>
      <w:proofErr w:type="gramStart"/>
      <w:r w:rsidRPr="002C393E">
        <w:rPr>
          <w:sz w:val="28"/>
          <w:szCs w:val="28"/>
        </w:rPr>
        <w:t>подходы</w:t>
      </w:r>
      <w:proofErr w:type="gramEnd"/>
      <w:r w:rsidRPr="002C393E">
        <w:rPr>
          <w:sz w:val="28"/>
          <w:szCs w:val="28"/>
        </w:rPr>
        <w:t xml:space="preserve"> к ребенку предлагая варианты решения возникающих проблем;</w:t>
      </w:r>
    </w:p>
    <w:p w:rsidR="00AC77A7" w:rsidRPr="002C393E" w:rsidRDefault="00AC77A7" w:rsidP="00AC77A7">
      <w:pPr>
        <w:jc w:val="both"/>
        <w:rPr>
          <w:sz w:val="28"/>
          <w:szCs w:val="28"/>
        </w:rPr>
      </w:pPr>
      <w:r w:rsidRPr="002C393E">
        <w:rPr>
          <w:sz w:val="28"/>
          <w:szCs w:val="28"/>
        </w:rPr>
        <w:t>- 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AC77A7" w:rsidRPr="002C393E" w:rsidRDefault="00AC77A7" w:rsidP="00AC77A7">
      <w:pPr>
        <w:jc w:val="both"/>
        <w:rPr>
          <w:sz w:val="28"/>
          <w:szCs w:val="28"/>
        </w:rPr>
      </w:pPr>
      <w:r w:rsidRPr="002C393E">
        <w:rPr>
          <w:sz w:val="28"/>
          <w:szCs w:val="28"/>
        </w:rPr>
        <w:t>- разработка действенной процедуры и реального механизма защиты прав и интересов ребенка по личному обращению;</w:t>
      </w:r>
    </w:p>
    <w:p w:rsidR="00AC77A7" w:rsidRPr="002C393E" w:rsidRDefault="00AC77A7" w:rsidP="00AC77A7">
      <w:pPr>
        <w:jc w:val="both"/>
        <w:rPr>
          <w:sz w:val="28"/>
          <w:szCs w:val="28"/>
        </w:rPr>
      </w:pPr>
      <w:r w:rsidRPr="002C393E">
        <w:rPr>
          <w:sz w:val="28"/>
          <w:szCs w:val="28"/>
        </w:rPr>
        <w:t>- создание системы взаимодействия учреждений здравоохранения, образования, органов внутренних дел и социальной защиты населения для оказания помощи детям, страдающим от семейного насилия;</w:t>
      </w:r>
    </w:p>
    <w:p w:rsidR="00AC77A7" w:rsidRPr="002C393E" w:rsidRDefault="00AC77A7" w:rsidP="00AC77A7">
      <w:pPr>
        <w:jc w:val="both"/>
        <w:rPr>
          <w:sz w:val="28"/>
          <w:szCs w:val="28"/>
        </w:rPr>
      </w:pPr>
      <w:r w:rsidRPr="002C393E">
        <w:rPr>
          <w:sz w:val="28"/>
          <w:szCs w:val="28"/>
        </w:rPr>
        <w:t xml:space="preserve">- усиление </w:t>
      </w:r>
      <w:proofErr w:type="gramStart"/>
      <w:r w:rsidRPr="002C393E">
        <w:rPr>
          <w:sz w:val="28"/>
          <w:szCs w:val="28"/>
        </w:rPr>
        <w:t>контроля за</w:t>
      </w:r>
      <w:proofErr w:type="gramEnd"/>
      <w:r w:rsidRPr="002C393E">
        <w:rPr>
          <w:sz w:val="28"/>
          <w:szCs w:val="28"/>
        </w:rPr>
        <w:t xml:space="preserve"> выявлением и учетом детей школьного возраста, не посещающих или систематически пропускающих по неуважительным причинам занятия в общеобразовательных учреждениях;</w:t>
      </w:r>
    </w:p>
    <w:p w:rsidR="00AC77A7" w:rsidRPr="002C393E" w:rsidRDefault="00AC77A7" w:rsidP="00AC77A7">
      <w:pPr>
        <w:jc w:val="both"/>
        <w:rPr>
          <w:sz w:val="28"/>
          <w:szCs w:val="28"/>
        </w:rPr>
      </w:pPr>
      <w:r w:rsidRPr="002C393E">
        <w:rPr>
          <w:sz w:val="28"/>
          <w:szCs w:val="28"/>
        </w:rPr>
        <w:t>- формирование безопасной образовательной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педагогам, испытавшим ранее жестокое обращение, во избежание превращения их в агрессоров по отношению к учащимся;</w:t>
      </w:r>
    </w:p>
    <w:p w:rsidR="00AC77A7" w:rsidRPr="002C393E" w:rsidRDefault="00AC77A7" w:rsidP="00AC77A7">
      <w:pPr>
        <w:jc w:val="both"/>
        <w:rPr>
          <w:sz w:val="28"/>
          <w:szCs w:val="28"/>
        </w:rPr>
      </w:pPr>
      <w:r w:rsidRPr="002C393E">
        <w:rPr>
          <w:sz w:val="28"/>
          <w:szCs w:val="28"/>
        </w:rPr>
        <w:t>- 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способной изменить систему сложившихся взаимоотношений;</w:t>
      </w:r>
    </w:p>
    <w:p w:rsidR="00AC77A7" w:rsidRPr="002C393E" w:rsidRDefault="00AC77A7" w:rsidP="00AC77A7">
      <w:pPr>
        <w:jc w:val="both"/>
        <w:rPr>
          <w:sz w:val="28"/>
          <w:szCs w:val="28"/>
        </w:rPr>
      </w:pPr>
      <w:r>
        <w:rPr>
          <w:sz w:val="28"/>
          <w:szCs w:val="28"/>
        </w:rPr>
        <w:t>-</w:t>
      </w:r>
      <w:r w:rsidRPr="002C393E">
        <w:rPr>
          <w:sz w:val="28"/>
          <w:szCs w:val="28"/>
        </w:rPr>
        <w:t xml:space="preserve">формирование у детей правовой грамотности в отношении преступлений против личности, расширение социально-психологической компетентности. </w:t>
      </w:r>
    </w:p>
    <w:p w:rsidR="00AC77A7" w:rsidRPr="002C393E" w:rsidRDefault="00AC77A7" w:rsidP="00AC77A7">
      <w:pPr>
        <w:jc w:val="both"/>
        <w:rPr>
          <w:sz w:val="28"/>
          <w:szCs w:val="28"/>
        </w:rPr>
      </w:pPr>
      <w:r w:rsidRPr="002C393E">
        <w:rPr>
          <w:sz w:val="28"/>
          <w:szCs w:val="28"/>
        </w:rPr>
        <w:t>- обучение несовершеннолетних безопасному поведению в целях защиты от агрессии окружающих, а также для налаживания партнерских отношений со сверстниками и в будущей собственной семье.</w:t>
      </w:r>
    </w:p>
    <w:p w:rsidR="00AC77A7" w:rsidRPr="002C393E" w:rsidRDefault="00AC77A7" w:rsidP="00AC77A7">
      <w:pPr>
        <w:pStyle w:val="maintext"/>
        <w:jc w:val="right"/>
        <w:rPr>
          <w:sz w:val="28"/>
          <w:szCs w:val="28"/>
        </w:rPr>
      </w:pPr>
      <w:r w:rsidRPr="002C393E">
        <w:rPr>
          <w:sz w:val="28"/>
          <w:szCs w:val="28"/>
        </w:rPr>
        <w:t> </w:t>
      </w:r>
    </w:p>
    <w:p w:rsidR="00AC77A7" w:rsidRPr="002C393E" w:rsidRDefault="00AC77A7" w:rsidP="00AC77A7">
      <w:pPr>
        <w:pStyle w:val="maintext"/>
        <w:jc w:val="right"/>
        <w:rPr>
          <w:b/>
          <w:sz w:val="28"/>
          <w:szCs w:val="28"/>
          <w:u w:val="single"/>
        </w:rPr>
      </w:pPr>
    </w:p>
    <w:p w:rsidR="00834BDA" w:rsidRDefault="00834BDA">
      <w:pPr>
        <w:spacing w:after="200" w:line="276" w:lineRule="auto"/>
        <w:rPr>
          <w:b/>
          <w:color w:val="000000"/>
          <w:sz w:val="28"/>
          <w:szCs w:val="28"/>
          <w:u w:val="single"/>
        </w:rPr>
      </w:pPr>
      <w:r>
        <w:rPr>
          <w:b/>
          <w:sz w:val="28"/>
          <w:szCs w:val="28"/>
          <w:u w:val="single"/>
        </w:rPr>
        <w:br w:type="page"/>
      </w:r>
    </w:p>
    <w:p w:rsidR="00AC77A7" w:rsidRPr="002C393E" w:rsidRDefault="00AC77A7" w:rsidP="00834BDA">
      <w:pPr>
        <w:pStyle w:val="maintext"/>
        <w:rPr>
          <w:b/>
          <w:sz w:val="28"/>
          <w:szCs w:val="28"/>
          <w:u w:val="single"/>
        </w:rPr>
      </w:pPr>
    </w:p>
    <w:p w:rsidR="00AC77A7" w:rsidRPr="002C393E" w:rsidRDefault="00AC77A7" w:rsidP="00AC77A7">
      <w:pPr>
        <w:pStyle w:val="maintext"/>
        <w:jc w:val="right"/>
        <w:rPr>
          <w:b/>
          <w:sz w:val="28"/>
          <w:szCs w:val="28"/>
          <w:u w:val="single"/>
        </w:rPr>
      </w:pPr>
      <w:r w:rsidRPr="002C393E">
        <w:rPr>
          <w:b/>
          <w:sz w:val="28"/>
          <w:szCs w:val="28"/>
          <w:u w:val="single"/>
        </w:rPr>
        <w:t>Приложения 1</w:t>
      </w:r>
    </w:p>
    <w:p w:rsidR="00AC77A7" w:rsidRPr="002C393E" w:rsidRDefault="00AC77A7" w:rsidP="00AC77A7">
      <w:pPr>
        <w:pStyle w:val="maintext"/>
        <w:jc w:val="right"/>
        <w:rPr>
          <w:b/>
          <w:sz w:val="28"/>
          <w:szCs w:val="28"/>
          <w:u w:val="single"/>
        </w:rPr>
      </w:pPr>
    </w:p>
    <w:p w:rsidR="00AC77A7" w:rsidRPr="002C393E" w:rsidRDefault="00AC77A7" w:rsidP="00AC77A7">
      <w:pPr>
        <w:rPr>
          <w:b/>
          <w:sz w:val="28"/>
          <w:szCs w:val="28"/>
        </w:rPr>
      </w:pPr>
      <w:r w:rsidRPr="002C393E">
        <w:rPr>
          <w:b/>
          <w:sz w:val="28"/>
          <w:szCs w:val="28"/>
        </w:rPr>
        <w:t>Советы для самых маленьких</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Уважаемые родители, постарайтесь не пугать Вашего ребенка, но добейтесь того чтобы он твердо запомнил следующие правила: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Никогда не садись в автомобиль с незнакомым человеком. Если кто – то об этом просит – немедленно расскажи родителям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Всегда играй в компании друзей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Никогда не принимай подарки (сладости) от незнакомцев без разрешения старших.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Никогда не соглашайся, куда-либо идти в сопровождении незнакомых людей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Кричи со всей силы, если кто-то хочет тебя заставить сесть в автомобиль или куда-то идти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Запомни свой адрес и номер телефона (включая код города), телефон 102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Всег</w:t>
      </w:r>
      <w:r>
        <w:rPr>
          <w:sz w:val="28"/>
          <w:szCs w:val="28"/>
        </w:rPr>
        <w:t>да</w:t>
      </w:r>
      <w:r w:rsidRPr="002C393E">
        <w:rPr>
          <w:sz w:val="28"/>
          <w:szCs w:val="28"/>
        </w:rPr>
        <w:t xml:space="preserve"> носи с собой список рабочих телефонов родителей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Запомни секретный пароль, и соглашайся идти только с людьми, которые знают пароль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Никогда не позволяй кому-то прикасаться к тебе. Сразу расскажи старшим, если это случилось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Помни, что твои родители любят тебя и никогда не накажут за сообщение правды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В случае нападения беги к зданию с вывеской </w:t>
      </w:r>
    </w:p>
    <w:p w:rsidR="00AC77A7" w:rsidRPr="002C393E" w:rsidRDefault="00AC77A7" w:rsidP="00AC77A7">
      <w:pPr>
        <w:rPr>
          <w:sz w:val="28"/>
          <w:szCs w:val="28"/>
        </w:rPr>
      </w:pPr>
    </w:p>
    <w:p w:rsidR="00AC77A7" w:rsidRPr="002C393E" w:rsidRDefault="00AC77A7" w:rsidP="00AC77A7">
      <w:pPr>
        <w:rPr>
          <w:sz w:val="28"/>
          <w:szCs w:val="28"/>
        </w:rPr>
      </w:pPr>
    </w:p>
    <w:p w:rsidR="00AC77A7" w:rsidRPr="002C393E" w:rsidRDefault="00AC77A7" w:rsidP="00AC77A7">
      <w:pPr>
        <w:rPr>
          <w:b/>
          <w:sz w:val="28"/>
          <w:szCs w:val="28"/>
        </w:rPr>
      </w:pPr>
      <w:r w:rsidRPr="002C393E">
        <w:rPr>
          <w:b/>
          <w:sz w:val="28"/>
          <w:szCs w:val="28"/>
        </w:rPr>
        <w:t>Советы для детей младших классов</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Всегда сообщай родителям, куда ты идешь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lastRenderedPageBreak/>
        <w:t xml:space="preserve">· Всегда гуляй в компании друзей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Не ходи с друзьями в безлюдные места ночью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Не принимай подарков от незнакомцев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Если кто </w:t>
      </w:r>
      <w:r>
        <w:rPr>
          <w:sz w:val="28"/>
          <w:szCs w:val="28"/>
        </w:rPr>
        <w:t>-</w:t>
      </w:r>
      <w:r w:rsidRPr="002C393E">
        <w:rPr>
          <w:sz w:val="28"/>
          <w:szCs w:val="28"/>
        </w:rPr>
        <w:t xml:space="preserve"> то предлагает сопровождать тебя – спроси разрешения у родителей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Если испугался – беги к людям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 с кем не обсуждай своих проблем, как бы плохо тебе не было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Не открывай никому дверь и не отвечай на вопросы через дверь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Если кто – то пытается ворваться в квартиру, звони в </w:t>
      </w:r>
      <w:proofErr w:type="gramStart"/>
      <w:r w:rsidRPr="002C393E">
        <w:rPr>
          <w:sz w:val="28"/>
          <w:szCs w:val="28"/>
        </w:rPr>
        <w:t>милицию</w:t>
      </w:r>
      <w:proofErr w:type="gramEnd"/>
      <w:r w:rsidRPr="002C393E">
        <w:rPr>
          <w:sz w:val="28"/>
          <w:szCs w:val="28"/>
        </w:rPr>
        <w:t xml:space="preserve"> а затем открой окно и кричи, зови на помощь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Если люди в автомобиле спрашивают тебя, как куда-нибудь доехать, – не подходи близко и ни в коем случае не соглашайся сопроводить </w:t>
      </w:r>
      <w:proofErr w:type="gramStart"/>
      <w:r w:rsidRPr="002C393E">
        <w:rPr>
          <w:sz w:val="28"/>
          <w:szCs w:val="28"/>
        </w:rPr>
        <w:t>их</w:t>
      </w:r>
      <w:proofErr w:type="gramEnd"/>
      <w:r w:rsidRPr="002C393E">
        <w:rPr>
          <w:sz w:val="28"/>
          <w:szCs w:val="28"/>
        </w:rPr>
        <w:t xml:space="preserve"> даже если тебе по пути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Никто не имеет право прикасаться к тебе. Не стесняйся сказать это тому, кто это попробует сделать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Если кто </w:t>
      </w:r>
      <w:r>
        <w:rPr>
          <w:sz w:val="28"/>
          <w:szCs w:val="28"/>
        </w:rPr>
        <w:t>-</w:t>
      </w:r>
      <w:r w:rsidRPr="002C393E">
        <w:rPr>
          <w:sz w:val="28"/>
          <w:szCs w:val="28"/>
        </w:rPr>
        <w:t xml:space="preserve"> то испугал тебя, сразу иди в безопасное место, </w:t>
      </w:r>
      <w:proofErr w:type="gramStart"/>
      <w:r w:rsidRPr="002C393E">
        <w:rPr>
          <w:sz w:val="28"/>
          <w:szCs w:val="28"/>
        </w:rPr>
        <w:t>туда</w:t>
      </w:r>
      <w:proofErr w:type="gramEnd"/>
      <w:r w:rsidRPr="002C393E">
        <w:rPr>
          <w:sz w:val="28"/>
          <w:szCs w:val="28"/>
        </w:rPr>
        <w:t xml:space="preserve"> где много людей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Всегда настаивай на получении разрешения от родителей, если тебя куда-нибудь приглашают </w:t>
      </w:r>
    </w:p>
    <w:p w:rsidR="00AC77A7" w:rsidRPr="002C393E" w:rsidRDefault="00AC77A7" w:rsidP="00AC77A7">
      <w:pPr>
        <w:rPr>
          <w:sz w:val="28"/>
          <w:szCs w:val="28"/>
        </w:rPr>
      </w:pPr>
    </w:p>
    <w:p w:rsidR="00AC77A7" w:rsidRPr="002C393E" w:rsidRDefault="00AC77A7" w:rsidP="00AC77A7">
      <w:pPr>
        <w:rPr>
          <w:b/>
          <w:sz w:val="28"/>
          <w:szCs w:val="28"/>
        </w:rPr>
      </w:pPr>
      <w:r w:rsidRPr="002C393E">
        <w:rPr>
          <w:b/>
          <w:sz w:val="28"/>
          <w:szCs w:val="28"/>
        </w:rPr>
        <w:t>Советы для подростков</w:t>
      </w:r>
    </w:p>
    <w:p w:rsidR="00AC77A7" w:rsidRPr="002C393E" w:rsidRDefault="00AC77A7" w:rsidP="00AC77A7">
      <w:pPr>
        <w:rPr>
          <w:sz w:val="28"/>
          <w:szCs w:val="28"/>
        </w:rPr>
      </w:pPr>
    </w:p>
    <w:p w:rsidR="00AC77A7" w:rsidRPr="002C393E" w:rsidRDefault="00AC77A7" w:rsidP="00AC77A7">
      <w:pPr>
        <w:jc w:val="both"/>
        <w:rPr>
          <w:sz w:val="28"/>
          <w:szCs w:val="28"/>
        </w:rPr>
      </w:pPr>
      <w:r w:rsidRPr="002C393E">
        <w:rPr>
          <w:sz w:val="28"/>
          <w:szCs w:val="28"/>
        </w:rPr>
        <w:t xml:space="preserve">· НЕ УБЕГАЙ ИЗ ДОМА! Если жизнь дома невыносима, поговори с преподавателем, или кем-то кого ты уважаешь. Как только ты убежишь из </w:t>
      </w:r>
      <w:proofErr w:type="gramStart"/>
      <w:r w:rsidRPr="002C393E">
        <w:rPr>
          <w:sz w:val="28"/>
          <w:szCs w:val="28"/>
        </w:rPr>
        <w:t>дома</w:t>
      </w:r>
      <w:proofErr w:type="gramEnd"/>
      <w:r w:rsidRPr="002C393E">
        <w:rPr>
          <w:sz w:val="28"/>
          <w:szCs w:val="28"/>
        </w:rPr>
        <w:t xml:space="preserve"> ты окажешься в руках людей, которые попробуют использовать тебя в наркобизнесе, порнографии или проституции </w:t>
      </w:r>
    </w:p>
    <w:p w:rsidR="00AC77A7" w:rsidRPr="002C393E" w:rsidRDefault="00AC77A7" w:rsidP="00AC77A7">
      <w:pPr>
        <w:jc w:val="both"/>
        <w:rPr>
          <w:sz w:val="28"/>
          <w:szCs w:val="28"/>
        </w:rPr>
      </w:pPr>
    </w:p>
    <w:p w:rsidR="00AC77A7" w:rsidRPr="002C393E" w:rsidRDefault="00AC77A7" w:rsidP="00AC77A7">
      <w:pPr>
        <w:jc w:val="both"/>
        <w:rPr>
          <w:sz w:val="28"/>
          <w:szCs w:val="28"/>
        </w:rPr>
      </w:pPr>
      <w:r w:rsidRPr="002C393E">
        <w:rPr>
          <w:sz w:val="28"/>
          <w:szCs w:val="28"/>
        </w:rPr>
        <w:t xml:space="preserve">· Будь очень осторожен с людьми, предлагающими свою дружбу. Помни, что, когда ты чувствуешь себя одиноким или угнетенным, вы – простая цель для </w:t>
      </w:r>
      <w:proofErr w:type="gramStart"/>
      <w:r w:rsidRPr="002C393E">
        <w:rPr>
          <w:sz w:val="28"/>
          <w:szCs w:val="28"/>
        </w:rPr>
        <w:t>негодяя</w:t>
      </w:r>
      <w:proofErr w:type="gramEnd"/>
      <w:r w:rsidRPr="002C393E">
        <w:rPr>
          <w:sz w:val="28"/>
          <w:szCs w:val="28"/>
        </w:rPr>
        <w:t xml:space="preserve">, который притворно будет заботиться о тебе </w:t>
      </w:r>
    </w:p>
    <w:p w:rsidR="00AC77A7" w:rsidRPr="002C393E" w:rsidRDefault="00AC77A7" w:rsidP="00AC77A7">
      <w:pPr>
        <w:rPr>
          <w:sz w:val="28"/>
          <w:szCs w:val="28"/>
        </w:rPr>
      </w:pPr>
    </w:p>
    <w:p w:rsidR="00AC77A7" w:rsidRPr="002C393E" w:rsidRDefault="00AC77A7" w:rsidP="00AC77A7">
      <w:pPr>
        <w:jc w:val="both"/>
        <w:rPr>
          <w:sz w:val="28"/>
          <w:szCs w:val="28"/>
        </w:rPr>
      </w:pPr>
      <w:r w:rsidRPr="002C393E">
        <w:rPr>
          <w:sz w:val="28"/>
          <w:szCs w:val="28"/>
        </w:rPr>
        <w:t xml:space="preserve">· Никогда не принимай приглашения в безлюдные или неизвестные места. Будь осторожен с людьми, предлагающими тебе работу со слишком хорошей оплатой. Если хочешь подработать, найди работу через знакомых. </w:t>
      </w:r>
    </w:p>
    <w:p w:rsidR="00AC77A7" w:rsidRPr="002C393E" w:rsidRDefault="00AC77A7" w:rsidP="00AC77A7">
      <w:pPr>
        <w:jc w:val="both"/>
        <w:rPr>
          <w:sz w:val="28"/>
          <w:szCs w:val="28"/>
        </w:rPr>
      </w:pPr>
    </w:p>
    <w:p w:rsidR="00AC77A7" w:rsidRPr="002C393E" w:rsidRDefault="00AC77A7" w:rsidP="00AC77A7">
      <w:pPr>
        <w:jc w:val="both"/>
        <w:rPr>
          <w:sz w:val="28"/>
          <w:szCs w:val="28"/>
        </w:rPr>
      </w:pPr>
      <w:r w:rsidRPr="002C393E">
        <w:rPr>
          <w:sz w:val="28"/>
          <w:szCs w:val="28"/>
        </w:rPr>
        <w:t xml:space="preserve">· Никогда не соглашайся, чтобы тебя фотографировали незнакомые люди, даже если они обещают сделать тебя знаменитым и говорят, что все знаменитости так начинали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Никогда не садись в автомобиль с незнакомцами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Гуляй в группах или с другом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Всегда сообщай родителям, где Вы с друзьями собираетесь быть, и сообщай им об изменении планов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Никто не имеет право прикасаться к тебе без твоего согласия. Не стесняйся сказать это тому, кто это попробует сделать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Доверься интуиции, если тебе страшно, значит, </w:t>
      </w:r>
      <w:r>
        <w:rPr>
          <w:sz w:val="28"/>
          <w:szCs w:val="28"/>
        </w:rPr>
        <w:t xml:space="preserve">на это </w:t>
      </w:r>
      <w:r w:rsidRPr="002C393E">
        <w:rPr>
          <w:sz w:val="28"/>
          <w:szCs w:val="28"/>
        </w:rPr>
        <w:t xml:space="preserve"> есть причины</w:t>
      </w:r>
    </w:p>
    <w:p w:rsidR="00AC77A7" w:rsidRPr="002C393E" w:rsidRDefault="00AC77A7" w:rsidP="00AC77A7">
      <w:pPr>
        <w:pStyle w:val="maintext"/>
        <w:jc w:val="right"/>
        <w:rPr>
          <w:b/>
          <w:sz w:val="28"/>
          <w:szCs w:val="28"/>
          <w:u w:val="single"/>
        </w:rPr>
      </w:pPr>
    </w:p>
    <w:p w:rsidR="00AC77A7" w:rsidRPr="002C393E" w:rsidRDefault="00AC77A7" w:rsidP="00AC77A7">
      <w:pPr>
        <w:pStyle w:val="maintext"/>
        <w:rPr>
          <w:sz w:val="28"/>
          <w:szCs w:val="28"/>
        </w:rPr>
      </w:pPr>
      <w:r w:rsidRPr="002C393E">
        <w:rPr>
          <w:sz w:val="28"/>
          <w:szCs w:val="28"/>
        </w:rPr>
        <w:t>  </w:t>
      </w:r>
      <w:r w:rsidRPr="002C393E">
        <w:rPr>
          <w:b/>
          <w:bCs/>
          <w:sz w:val="28"/>
          <w:szCs w:val="28"/>
        </w:rPr>
        <w:t>Памятка (подростку).</w:t>
      </w:r>
      <w:r w:rsidRPr="002C393E">
        <w:rPr>
          <w:sz w:val="28"/>
          <w:szCs w:val="28"/>
        </w:rPr>
        <w:t xml:space="preserve"> Если вы не хотите стать жертвой насилия, соблюдайте несколько правил:</w:t>
      </w:r>
    </w:p>
    <w:p w:rsidR="00AC77A7" w:rsidRPr="002C393E" w:rsidRDefault="00AC77A7" w:rsidP="00AC77A7">
      <w:pPr>
        <w:pStyle w:val="maintext"/>
        <w:rPr>
          <w:sz w:val="28"/>
          <w:szCs w:val="28"/>
        </w:rPr>
      </w:pPr>
      <w:r w:rsidRPr="002C393E">
        <w:rPr>
          <w:sz w:val="28"/>
          <w:szCs w:val="28"/>
        </w:rPr>
        <w:t>      1. Собираясь провести вечер в незнакомой компании, возьмите с собой приятеля, в котором вы уверены</w:t>
      </w:r>
    </w:p>
    <w:p w:rsidR="00AC77A7" w:rsidRPr="002C393E" w:rsidRDefault="00AC77A7" w:rsidP="00AC77A7">
      <w:pPr>
        <w:pStyle w:val="maintext"/>
        <w:rPr>
          <w:sz w:val="28"/>
          <w:szCs w:val="28"/>
        </w:rPr>
      </w:pPr>
      <w:r w:rsidRPr="002C393E">
        <w:rPr>
          <w:sz w:val="28"/>
          <w:szCs w:val="28"/>
        </w:rPr>
        <w:t>      2. В начале вечеринки предупредите всех, что не уйдете не попрощавшись. Если вы покидаете компанию с кем-то, то скажите друзьям, с кем</w:t>
      </w:r>
    </w:p>
    <w:p w:rsidR="00AC77A7" w:rsidRPr="002C393E" w:rsidRDefault="00AC77A7" w:rsidP="00AC77A7">
      <w:pPr>
        <w:pStyle w:val="maintext"/>
        <w:rPr>
          <w:sz w:val="28"/>
          <w:szCs w:val="28"/>
        </w:rPr>
      </w:pPr>
      <w:r w:rsidRPr="002C393E">
        <w:rPr>
          <w:sz w:val="28"/>
          <w:szCs w:val="28"/>
        </w:rPr>
        <w:t>      3. Доверяйте своей интуиции. Если вы ощущаете психологический дискомфорт, то это может быть потому, что вы не чувствуете себя в безопасности</w:t>
      </w:r>
    </w:p>
    <w:p w:rsidR="00AC77A7" w:rsidRPr="002C393E" w:rsidRDefault="00AC77A7" w:rsidP="00AC77A7">
      <w:pPr>
        <w:pStyle w:val="maintext"/>
        <w:rPr>
          <w:sz w:val="28"/>
          <w:szCs w:val="28"/>
        </w:rPr>
      </w:pPr>
      <w:r w:rsidRPr="002C393E">
        <w:rPr>
          <w:sz w:val="28"/>
          <w:szCs w:val="28"/>
        </w:rPr>
        <w:t>      4. Установите для себя четкие пределы: чего вы хотите, а чего не позволите</w:t>
      </w:r>
    </w:p>
    <w:p w:rsidR="00AC77A7" w:rsidRPr="002C393E" w:rsidRDefault="00AC77A7" w:rsidP="00AC77A7">
      <w:pPr>
        <w:pStyle w:val="maintext"/>
        <w:rPr>
          <w:sz w:val="28"/>
          <w:szCs w:val="28"/>
        </w:rPr>
      </w:pPr>
      <w:r w:rsidRPr="002C393E">
        <w:rPr>
          <w:sz w:val="28"/>
          <w:szCs w:val="28"/>
        </w:rPr>
        <w:t>      5. Сохраняйте способность принимать ясные решения и правильно реагировать в любой ситуации</w:t>
      </w:r>
    </w:p>
    <w:p w:rsidR="00AC77A7" w:rsidRPr="002C393E" w:rsidRDefault="00AC77A7" w:rsidP="00AC77A7">
      <w:pPr>
        <w:pStyle w:val="maintext"/>
        <w:rPr>
          <w:sz w:val="28"/>
          <w:szCs w:val="28"/>
        </w:rPr>
      </w:pPr>
      <w:r w:rsidRPr="002C393E">
        <w:rPr>
          <w:sz w:val="28"/>
          <w:szCs w:val="28"/>
        </w:rPr>
        <w:t xml:space="preserve">      6. Ведите себя уверенно. Вы имеете право думать и заботиться о себе, даже если этим вы можете задеть чувство </w:t>
      </w:r>
      <w:proofErr w:type="gramStart"/>
      <w:r w:rsidRPr="002C393E">
        <w:rPr>
          <w:sz w:val="28"/>
          <w:szCs w:val="28"/>
        </w:rPr>
        <w:t>другого</w:t>
      </w:r>
      <w:proofErr w:type="gramEnd"/>
    </w:p>
    <w:p w:rsidR="00AC77A7" w:rsidRPr="002C393E" w:rsidRDefault="00AC77A7" w:rsidP="00AC77A7">
      <w:pPr>
        <w:pStyle w:val="maintext"/>
        <w:rPr>
          <w:sz w:val="28"/>
          <w:szCs w:val="28"/>
        </w:rPr>
      </w:pPr>
      <w:r w:rsidRPr="002C393E">
        <w:rPr>
          <w:sz w:val="28"/>
          <w:szCs w:val="28"/>
        </w:rPr>
        <w:t xml:space="preserve">      7. Если есть возможность, чтобы вас встретили или забрали с вечеринки, то воспользуйтесь ею (это придаст вам большей уверенности, и вы сможете лучше контролировать свои действия). Не пользуйтесь в одиночку услугами </w:t>
      </w:r>
      <w:r w:rsidRPr="002C393E">
        <w:rPr>
          <w:sz w:val="28"/>
          <w:szCs w:val="28"/>
        </w:rPr>
        <w:lastRenderedPageBreak/>
        <w:t xml:space="preserve">частного транспорта. В этом случае попросите </w:t>
      </w:r>
      <w:proofErr w:type="gramStart"/>
      <w:r w:rsidRPr="002C393E">
        <w:rPr>
          <w:sz w:val="28"/>
          <w:szCs w:val="28"/>
        </w:rPr>
        <w:t>провожающего</w:t>
      </w:r>
      <w:proofErr w:type="gramEnd"/>
      <w:r w:rsidRPr="002C393E">
        <w:rPr>
          <w:sz w:val="28"/>
          <w:szCs w:val="28"/>
        </w:rPr>
        <w:t xml:space="preserve"> запомнить или записать номер автомашины</w:t>
      </w:r>
    </w:p>
    <w:p w:rsidR="00AC77A7" w:rsidRPr="002C393E" w:rsidRDefault="00AC77A7" w:rsidP="00AC77A7">
      <w:pPr>
        <w:pStyle w:val="maintext"/>
        <w:rPr>
          <w:sz w:val="28"/>
          <w:szCs w:val="28"/>
        </w:rPr>
      </w:pPr>
      <w:r w:rsidRPr="002C393E">
        <w:rPr>
          <w:sz w:val="28"/>
          <w:szCs w:val="28"/>
        </w:rPr>
        <w:t>      8. Нет совершенно верных способов защиты от потенциального сексуального насилия. Но существуют тревожные для вас знаки, которые могут насторожить, например неуважение к человеку, нарушение его личного пространства. Будьте осторожны, если кто-то: находится к вам слишком близко и получает удовольствие от дискомфорта, который вы в связи с этим испытываете; пристально смотрит на вас и демонстративно разглядывает; не слушает того, что вы говорите, и игнорирует ваши чувства; ведет себя с вами как хороший знакомый, хотя это не так.      Обращая внимание на знаки подобного рода, вы можете уменьшить риск подвергнуться насилию не только на вечеринке, но и в других местах. Такая ситуация может сложиться, когда вы встречаетесь с кем-то впервые, идете в кино или на дискотеку, находитесь в компании друзей или знакомых</w:t>
      </w:r>
    </w:p>
    <w:p w:rsidR="00AC77A7" w:rsidRPr="002C393E" w:rsidRDefault="00AC77A7" w:rsidP="00AC77A7">
      <w:pPr>
        <w:pStyle w:val="maintext"/>
        <w:rPr>
          <w:sz w:val="28"/>
          <w:szCs w:val="28"/>
        </w:rPr>
      </w:pPr>
      <w:r w:rsidRPr="002C393E">
        <w:rPr>
          <w:sz w:val="28"/>
          <w:szCs w:val="28"/>
        </w:rPr>
        <w:t>   9.   Если вы находитесь с кем-то, кто заставляет вас чувствовать себя дискомфортно, кто игнорирует ваши чувства или выказывает неуважение к вам каким-то другим способом, лучше немедленно прервать отношения с этим человеком</w:t>
      </w:r>
    </w:p>
    <w:p w:rsidR="00834BDA" w:rsidRDefault="00834BDA">
      <w:pPr>
        <w:spacing w:after="200" w:line="276" w:lineRule="auto"/>
        <w:rPr>
          <w:b/>
          <w:bCs/>
          <w:color w:val="000000"/>
          <w:sz w:val="28"/>
          <w:szCs w:val="28"/>
        </w:rPr>
      </w:pPr>
      <w:r>
        <w:rPr>
          <w:sz w:val="28"/>
          <w:szCs w:val="28"/>
        </w:rPr>
        <w:br w:type="page"/>
      </w:r>
    </w:p>
    <w:p w:rsidR="00AC77A7" w:rsidRPr="002C393E" w:rsidRDefault="00AC77A7" w:rsidP="00AC77A7">
      <w:pPr>
        <w:pStyle w:val="zagolovokkniginazvanie"/>
        <w:jc w:val="left"/>
        <w:rPr>
          <w:sz w:val="28"/>
          <w:szCs w:val="28"/>
        </w:rPr>
      </w:pPr>
    </w:p>
    <w:p w:rsidR="00AC77A7" w:rsidRPr="002C393E" w:rsidRDefault="00AC77A7" w:rsidP="00AC77A7">
      <w:pPr>
        <w:pStyle w:val="maintext"/>
        <w:jc w:val="right"/>
        <w:rPr>
          <w:b/>
          <w:sz w:val="28"/>
          <w:szCs w:val="28"/>
          <w:u w:val="single"/>
        </w:rPr>
      </w:pPr>
      <w:r w:rsidRPr="002C393E">
        <w:rPr>
          <w:b/>
          <w:sz w:val="28"/>
          <w:szCs w:val="28"/>
          <w:u w:val="single"/>
        </w:rPr>
        <w:t>Приложения 2</w:t>
      </w:r>
    </w:p>
    <w:p w:rsidR="00AC77A7" w:rsidRPr="002C393E" w:rsidRDefault="00AC77A7" w:rsidP="00AC77A7">
      <w:pPr>
        <w:pStyle w:val="zagolovokkniginazvanie"/>
        <w:rPr>
          <w:sz w:val="28"/>
          <w:szCs w:val="28"/>
        </w:rPr>
      </w:pPr>
      <w:r w:rsidRPr="002C393E">
        <w:rPr>
          <w:sz w:val="28"/>
          <w:szCs w:val="28"/>
        </w:rPr>
        <w:t>Памятка родителям</w:t>
      </w:r>
    </w:p>
    <w:p w:rsidR="00AC77A7" w:rsidRPr="002C393E" w:rsidRDefault="00AC77A7" w:rsidP="00AC77A7">
      <w:pPr>
        <w:pStyle w:val="zagolovokkniginazvanie"/>
        <w:jc w:val="left"/>
        <w:rPr>
          <w:sz w:val="28"/>
          <w:szCs w:val="28"/>
        </w:rPr>
      </w:pPr>
      <w:r w:rsidRPr="002C393E">
        <w:rPr>
          <w:sz w:val="28"/>
          <w:szCs w:val="28"/>
        </w:rPr>
        <w:t>Прежде чем применить физическое наказание к ребенку, остановитесь!</w:t>
      </w:r>
    </w:p>
    <w:p w:rsidR="00AC77A7" w:rsidRPr="002C393E" w:rsidRDefault="00AC77A7" w:rsidP="00AC77A7">
      <w:pPr>
        <w:spacing w:before="100" w:beforeAutospacing="1" w:after="100" w:afterAutospacing="1"/>
        <w:outlineLvl w:val="2"/>
        <w:rPr>
          <w:bCs/>
          <w:sz w:val="28"/>
          <w:szCs w:val="28"/>
        </w:rPr>
      </w:pPr>
      <w:r w:rsidRPr="002C393E">
        <w:rPr>
          <w:bCs/>
          <w:sz w:val="28"/>
          <w:szCs w:val="28"/>
        </w:rPr>
        <w:t>Физические наказания:</w:t>
      </w:r>
    </w:p>
    <w:p w:rsidR="00AC77A7" w:rsidRPr="002C393E" w:rsidRDefault="00AC77A7" w:rsidP="00AC77A7">
      <w:pPr>
        <w:spacing w:before="100" w:beforeAutospacing="1" w:after="100" w:afterAutospacing="1"/>
        <w:jc w:val="both"/>
        <w:outlineLvl w:val="2"/>
        <w:rPr>
          <w:sz w:val="28"/>
          <w:szCs w:val="28"/>
        </w:rPr>
      </w:pPr>
      <w:r w:rsidRPr="002C393E">
        <w:rPr>
          <w:sz w:val="28"/>
          <w:szCs w:val="28"/>
        </w:rPr>
        <w:t xml:space="preserve">1.Преподаютребенкуурокнасилия </w:t>
      </w:r>
    </w:p>
    <w:p w:rsidR="00AC77A7" w:rsidRPr="002C393E" w:rsidRDefault="00AC77A7" w:rsidP="00AC77A7">
      <w:pPr>
        <w:spacing w:before="100" w:beforeAutospacing="1" w:after="100" w:afterAutospacing="1"/>
        <w:jc w:val="both"/>
        <w:outlineLvl w:val="2"/>
        <w:rPr>
          <w:sz w:val="28"/>
          <w:szCs w:val="28"/>
        </w:rPr>
      </w:pPr>
      <w:r w:rsidRPr="002C393E">
        <w:rPr>
          <w:sz w:val="28"/>
          <w:szCs w:val="28"/>
        </w:rPr>
        <w:t xml:space="preserve">2. Они нарушают безусловную уверенность, в которой нуждается каждый ребенок - что он любим </w:t>
      </w:r>
    </w:p>
    <w:p w:rsidR="00AC77A7" w:rsidRPr="002C393E" w:rsidRDefault="00AC77A7" w:rsidP="00AC77A7">
      <w:pPr>
        <w:spacing w:before="100" w:beforeAutospacing="1" w:after="100" w:afterAutospacing="1"/>
        <w:jc w:val="both"/>
        <w:outlineLvl w:val="2"/>
        <w:rPr>
          <w:sz w:val="28"/>
          <w:szCs w:val="28"/>
        </w:rPr>
      </w:pPr>
      <w:r w:rsidRPr="002C393E">
        <w:rPr>
          <w:sz w:val="28"/>
          <w:szCs w:val="28"/>
        </w:rPr>
        <w:t>3. В них содержится ложь: притворяясь, будто решают педагогические задачи, родители, таким образом, срывают на ребенке свой гнев. Взрослый бьет ребенка только потому, что его самого били в детстве</w:t>
      </w:r>
    </w:p>
    <w:p w:rsidR="00AC77A7" w:rsidRPr="002C393E" w:rsidRDefault="00AC77A7" w:rsidP="00AC77A7">
      <w:pPr>
        <w:spacing w:before="100" w:beforeAutospacing="1" w:after="100" w:afterAutospacing="1"/>
        <w:jc w:val="both"/>
        <w:outlineLvl w:val="2"/>
        <w:rPr>
          <w:sz w:val="28"/>
          <w:szCs w:val="28"/>
        </w:rPr>
      </w:pPr>
      <w:r w:rsidRPr="002C393E">
        <w:rPr>
          <w:sz w:val="28"/>
          <w:szCs w:val="28"/>
        </w:rPr>
        <w:t xml:space="preserve">4. Физические наказания учат ребенка принимать на веру противоречивые доказательства: "Я бью тебя для твоего собственного блага". Мозг ребенка хранит эту информацию </w:t>
      </w:r>
    </w:p>
    <w:p w:rsidR="00AC77A7" w:rsidRPr="002C393E" w:rsidRDefault="00AC77A7" w:rsidP="00AC77A7">
      <w:pPr>
        <w:spacing w:before="100" w:beforeAutospacing="1" w:after="100" w:afterAutospacing="1"/>
        <w:jc w:val="both"/>
        <w:outlineLvl w:val="2"/>
        <w:rPr>
          <w:sz w:val="28"/>
          <w:szCs w:val="28"/>
        </w:rPr>
      </w:pPr>
      <w:r w:rsidRPr="002C393E">
        <w:rPr>
          <w:sz w:val="28"/>
          <w:szCs w:val="28"/>
        </w:rPr>
        <w:t xml:space="preserve">5. Они вызывают гнев и желание отомстить, желание это остается вытесненным, и проявляется только позже. </w:t>
      </w:r>
    </w:p>
    <w:p w:rsidR="00AC77A7" w:rsidRPr="002C393E" w:rsidRDefault="00AC77A7" w:rsidP="00AC77A7">
      <w:pPr>
        <w:spacing w:before="100" w:beforeAutospacing="1" w:after="100" w:afterAutospacing="1"/>
        <w:jc w:val="both"/>
        <w:outlineLvl w:val="2"/>
        <w:rPr>
          <w:sz w:val="28"/>
          <w:szCs w:val="28"/>
        </w:rPr>
      </w:pPr>
      <w:r w:rsidRPr="002C393E">
        <w:rPr>
          <w:sz w:val="28"/>
          <w:szCs w:val="28"/>
        </w:rPr>
        <w:t xml:space="preserve">6. Они разрушают восприимчивость к собственному страданию и сострадание к другим, ограничивая, таким образом, способность ребенка познавать себя и мир </w:t>
      </w:r>
    </w:p>
    <w:p w:rsidR="00AC77A7" w:rsidRPr="002C393E" w:rsidRDefault="00AC77A7" w:rsidP="00AC77A7">
      <w:pPr>
        <w:spacing w:before="100" w:beforeAutospacing="1" w:after="100" w:afterAutospacing="1"/>
        <w:outlineLvl w:val="2"/>
        <w:rPr>
          <w:b/>
          <w:bCs/>
          <w:sz w:val="28"/>
          <w:szCs w:val="28"/>
        </w:rPr>
      </w:pPr>
      <w:r w:rsidRPr="002C393E">
        <w:rPr>
          <w:b/>
          <w:bCs/>
          <w:sz w:val="28"/>
          <w:szCs w:val="28"/>
        </w:rPr>
        <w:t>Какой урок из этого выносит ребенок?</w:t>
      </w:r>
    </w:p>
    <w:p w:rsidR="00AC77A7" w:rsidRPr="002C393E" w:rsidRDefault="00AC77A7" w:rsidP="00AC77A7">
      <w:pPr>
        <w:spacing w:before="100" w:beforeAutospacing="1" w:after="100" w:afterAutospacing="1"/>
        <w:rPr>
          <w:sz w:val="28"/>
          <w:szCs w:val="28"/>
        </w:rPr>
      </w:pPr>
      <w:r w:rsidRPr="002C393E">
        <w:rPr>
          <w:sz w:val="28"/>
          <w:szCs w:val="28"/>
        </w:rPr>
        <w:t xml:space="preserve">1.Ребенок не заслуживает уважения </w:t>
      </w:r>
      <w:r w:rsidRPr="002C393E">
        <w:rPr>
          <w:sz w:val="28"/>
          <w:szCs w:val="28"/>
        </w:rPr>
        <w:br/>
        <w:t xml:space="preserve">2. Хорошему можно научиться посредством наказания (оно обычно </w:t>
      </w:r>
      <w:r>
        <w:rPr>
          <w:sz w:val="28"/>
          <w:szCs w:val="28"/>
        </w:rPr>
        <w:t xml:space="preserve">учит </w:t>
      </w:r>
      <w:r w:rsidRPr="002C393E">
        <w:rPr>
          <w:sz w:val="28"/>
          <w:szCs w:val="28"/>
        </w:rPr>
        <w:t xml:space="preserve">ребенка желанию наказывать, в свою очередь других) </w:t>
      </w:r>
      <w:r w:rsidRPr="002C393E">
        <w:rPr>
          <w:sz w:val="28"/>
          <w:szCs w:val="28"/>
        </w:rPr>
        <w:br/>
        <w:t xml:space="preserve">3. Страдание не нужно принимать близко к сердцу, его следует игнорировать (это опасно для иммунной системы) </w:t>
      </w:r>
      <w:r w:rsidRPr="002C393E">
        <w:rPr>
          <w:sz w:val="28"/>
          <w:szCs w:val="28"/>
        </w:rPr>
        <w:br/>
        <w:t xml:space="preserve">4. Насилие - это проявление любви (на этой почве вырастают многие извращения) </w:t>
      </w:r>
      <w:r w:rsidRPr="002C393E">
        <w:rPr>
          <w:sz w:val="28"/>
          <w:szCs w:val="28"/>
        </w:rPr>
        <w:br/>
        <w:t xml:space="preserve">5. Отрицание чувств - нормальное здоровое явление </w:t>
      </w:r>
      <w:r w:rsidRPr="002C393E">
        <w:rPr>
          <w:sz w:val="28"/>
          <w:szCs w:val="28"/>
        </w:rPr>
        <w:br/>
        <w:t xml:space="preserve">6. От взрослых нет защиты </w:t>
      </w:r>
    </w:p>
    <w:p w:rsidR="00AC77A7" w:rsidRPr="002C393E" w:rsidRDefault="00AC77A7" w:rsidP="00AC77A7">
      <w:pPr>
        <w:spacing w:before="100" w:beforeAutospacing="1" w:after="100" w:afterAutospacing="1"/>
        <w:outlineLvl w:val="2"/>
        <w:rPr>
          <w:b/>
          <w:bCs/>
          <w:sz w:val="28"/>
          <w:szCs w:val="28"/>
        </w:rPr>
      </w:pPr>
      <w:r w:rsidRPr="002C393E">
        <w:rPr>
          <w:b/>
          <w:bCs/>
          <w:sz w:val="28"/>
          <w:szCs w:val="28"/>
        </w:rPr>
        <w:t>Каким образом проявляется вытесненный гнев у детей?</w:t>
      </w:r>
    </w:p>
    <w:p w:rsidR="00AC77A7" w:rsidRPr="002C393E" w:rsidRDefault="00AC77A7" w:rsidP="00AC77A7">
      <w:pPr>
        <w:spacing w:before="100" w:beforeAutospacing="1" w:after="100" w:afterAutospacing="1"/>
        <w:rPr>
          <w:sz w:val="28"/>
          <w:szCs w:val="28"/>
        </w:rPr>
      </w:pPr>
      <w:r w:rsidRPr="002C393E">
        <w:rPr>
          <w:sz w:val="28"/>
          <w:szCs w:val="28"/>
        </w:rPr>
        <w:t xml:space="preserve">1.Насмешками над слабыми и беззащитными </w:t>
      </w:r>
      <w:r w:rsidRPr="002C393E">
        <w:rPr>
          <w:sz w:val="28"/>
          <w:szCs w:val="28"/>
        </w:rPr>
        <w:br/>
        <w:t xml:space="preserve">2.Драками с одноклассниками </w:t>
      </w:r>
      <w:r w:rsidRPr="002C393E">
        <w:rPr>
          <w:sz w:val="28"/>
          <w:szCs w:val="28"/>
        </w:rPr>
        <w:br/>
        <w:t xml:space="preserve">3.Унижением девочек, символизирующих мать </w:t>
      </w:r>
      <w:r w:rsidRPr="002C393E">
        <w:rPr>
          <w:sz w:val="28"/>
          <w:szCs w:val="28"/>
        </w:rPr>
        <w:br/>
      </w:r>
      <w:r w:rsidRPr="002C393E">
        <w:rPr>
          <w:sz w:val="28"/>
          <w:szCs w:val="28"/>
        </w:rPr>
        <w:lastRenderedPageBreak/>
        <w:t xml:space="preserve">4. Плохим отношением к учителю </w:t>
      </w:r>
      <w:r w:rsidRPr="002C393E">
        <w:rPr>
          <w:sz w:val="28"/>
          <w:szCs w:val="28"/>
        </w:rPr>
        <w:br/>
        <w:t xml:space="preserve">5. Выбором телепередач и видеоигр, дающих возможность заново испытать вытесненные чувства ярости и гнева </w:t>
      </w:r>
    </w:p>
    <w:p w:rsidR="00AC77A7" w:rsidRPr="002C393E" w:rsidRDefault="00AC77A7" w:rsidP="00AC77A7">
      <w:pPr>
        <w:pStyle w:val="3"/>
        <w:rPr>
          <w:sz w:val="28"/>
          <w:szCs w:val="28"/>
        </w:rPr>
      </w:pPr>
      <w:r w:rsidRPr="002C393E">
        <w:rPr>
          <w:sz w:val="28"/>
          <w:szCs w:val="28"/>
        </w:rPr>
        <w:t>Советы родителям</w:t>
      </w:r>
    </w:p>
    <w:p w:rsidR="00AC77A7" w:rsidRPr="002C393E" w:rsidRDefault="00AC77A7" w:rsidP="00AC77A7">
      <w:pPr>
        <w:pStyle w:val="a3"/>
        <w:jc w:val="both"/>
        <w:rPr>
          <w:sz w:val="28"/>
          <w:szCs w:val="28"/>
        </w:rPr>
      </w:pPr>
      <w:r w:rsidRPr="002C393E">
        <w:rPr>
          <w:sz w:val="28"/>
          <w:szCs w:val="28"/>
        </w:rPr>
        <w:t>1. ПОДАВАЙТЕ ХОРОШИЙ ПРИМЕР. 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 с гневом без применения силы</w:t>
      </w:r>
      <w:proofErr w:type="gramStart"/>
      <w:r w:rsidRPr="002C393E">
        <w:rPr>
          <w:sz w:val="28"/>
          <w:szCs w:val="28"/>
        </w:rPr>
        <w:t>.У</w:t>
      </w:r>
      <w:proofErr w:type="gramEnd"/>
      <w:r w:rsidRPr="002C393E">
        <w:rPr>
          <w:sz w:val="28"/>
          <w:szCs w:val="28"/>
        </w:rPr>
        <w:t xml:space="preserve">становите границы. Ограничения учат самодисциплине и тому, как контролировать взаимные эмоции, базируясь на ненасилии. </w:t>
      </w:r>
    </w:p>
    <w:p w:rsidR="00AC77A7" w:rsidRPr="002C393E" w:rsidRDefault="00AC77A7" w:rsidP="00AC77A7">
      <w:pPr>
        <w:pStyle w:val="a3"/>
        <w:jc w:val="both"/>
        <w:rPr>
          <w:sz w:val="28"/>
          <w:szCs w:val="28"/>
        </w:rPr>
      </w:pPr>
      <w:r w:rsidRPr="002C393E">
        <w:rPr>
          <w:sz w:val="28"/>
          <w:szCs w:val="28"/>
        </w:rPr>
        <w:t xml:space="preserve">2. СТАНЬТЕ ЧАСТЫМ ПОСЕТИТЕЛЕМ ШКОЛЫ. Если у Вашего ребенка возникли проблемы, вызывающие у него депрессию и приводящие к возникновению низкой самооценки, идите в школу. Персонал школы существует для того, чтобы </w:t>
      </w:r>
      <w:proofErr w:type="gramStart"/>
      <w:r w:rsidRPr="002C393E">
        <w:rPr>
          <w:sz w:val="28"/>
          <w:szCs w:val="28"/>
        </w:rPr>
        <w:t>помогать детям учиться</w:t>
      </w:r>
      <w:proofErr w:type="gramEnd"/>
      <w:r w:rsidRPr="002C393E">
        <w:rPr>
          <w:sz w:val="28"/>
          <w:szCs w:val="28"/>
        </w:rPr>
        <w:t xml:space="preserve"> и преуспевать. </w:t>
      </w:r>
    </w:p>
    <w:p w:rsidR="00AC77A7" w:rsidRPr="002C393E" w:rsidRDefault="00AC77A7" w:rsidP="00AC77A7">
      <w:pPr>
        <w:pStyle w:val="a3"/>
        <w:jc w:val="both"/>
        <w:rPr>
          <w:sz w:val="28"/>
          <w:szCs w:val="28"/>
        </w:rPr>
      </w:pPr>
      <w:r w:rsidRPr="002C393E">
        <w:rPr>
          <w:sz w:val="28"/>
          <w:szCs w:val="28"/>
        </w:rPr>
        <w:t xml:space="preserve">4. ГОВОРИТЕ ДЕТЯМ О НАСИЛИИ, КОТОРОЕ ПОКАЗЫВАЮТ ПО ТЕЛЕВИЗОРУ, а не просто выключайте телевизор. Объясните им, что в большинстве своем насилие, показываемое в фильмах - это продукт, созданный для того, чтобы развлекать, возбуждать, держать зрителя в напряжении. И что это совсем не означает, что такую модель поведения нужно применять в своей жизни. </w:t>
      </w:r>
    </w:p>
    <w:p w:rsidR="00AC77A7" w:rsidRPr="002C393E" w:rsidRDefault="00AC77A7" w:rsidP="00AC77A7">
      <w:pPr>
        <w:pStyle w:val="a3"/>
        <w:jc w:val="both"/>
        <w:rPr>
          <w:sz w:val="28"/>
          <w:szCs w:val="28"/>
        </w:rPr>
      </w:pPr>
      <w:r w:rsidRPr="002C393E">
        <w:rPr>
          <w:sz w:val="28"/>
          <w:szCs w:val="28"/>
        </w:rPr>
        <w:t xml:space="preserve">5. НЕЛЬЗЯ НЕДООЦЕНИВАТЬ ВАЖНОСТЬ СЛОВ "Я ТЕБЯ ЛЮБЛЮ". Дети любого возраста нуждаются в одобрении, поцелуях, объятиях, дружеских похлопываниях по плечу. Они хотят слышать " Я горжусь тобой!" </w:t>
      </w:r>
    </w:p>
    <w:p w:rsidR="00AC77A7" w:rsidRPr="002C393E" w:rsidRDefault="00AC77A7" w:rsidP="00AC77A7">
      <w:pPr>
        <w:pStyle w:val="a3"/>
        <w:jc w:val="both"/>
        <w:rPr>
          <w:sz w:val="28"/>
          <w:szCs w:val="28"/>
        </w:rPr>
      </w:pPr>
      <w:r w:rsidRPr="002C393E">
        <w:rPr>
          <w:sz w:val="28"/>
          <w:szCs w:val="28"/>
        </w:rPr>
        <w:t xml:space="preserve">6. ГОВОРИТЕ СО СВОИМИ ДЕТЬМИ О НАСИЛИИ. Поощряйте их желание говорить с Вами о своих страхах, о своем гневе и печали. Родители должны слышать тревоги своих детей, разделять их интересы и чувства, а также давать хорошие советы. </w:t>
      </w:r>
      <w:proofErr w:type="gramStart"/>
      <w:r w:rsidRPr="002C393E">
        <w:rPr>
          <w:sz w:val="28"/>
          <w:szCs w:val="28"/>
        </w:rPr>
        <w:t>Наблюдайте</w:t>
      </w:r>
      <w:proofErr w:type="gramEnd"/>
      <w:r w:rsidRPr="002C393E">
        <w:rPr>
          <w:sz w:val="28"/>
          <w:szCs w:val="28"/>
        </w:rPr>
        <w:t xml:space="preserve"> как Ваши дети общаются.</w:t>
      </w:r>
      <w:r w:rsidRPr="002C393E">
        <w:rPr>
          <w:sz w:val="28"/>
          <w:szCs w:val="28"/>
        </w:rPr>
        <w:br/>
        <w:t xml:space="preserve">Если же ребенок подвергся насилию, постарайтесь воспротивиться желанию осудить или оправдать то, что произошло. Воспользуйтесь временем, чтобы выяснить обстоятельства, затем решите, как Вы сможете своей поддержкой предотвратить дальнейшее насилие. </w:t>
      </w:r>
    </w:p>
    <w:p w:rsidR="00AC77A7" w:rsidRPr="002C393E" w:rsidRDefault="00AC77A7" w:rsidP="00AC77A7">
      <w:pPr>
        <w:pStyle w:val="a3"/>
        <w:jc w:val="both"/>
        <w:rPr>
          <w:sz w:val="28"/>
          <w:szCs w:val="28"/>
        </w:rPr>
      </w:pPr>
      <w:r w:rsidRPr="002C393E">
        <w:rPr>
          <w:sz w:val="28"/>
          <w:szCs w:val="28"/>
        </w:rPr>
        <w:t xml:space="preserve">7. Если Вы или кто-либо из Вашей семьи чувствует одиночество, нелюбовь, безнадежность или у Вас проблемы с наркотиками или алкоголем - ищите помощь. Считается, что более половины всех насильственных действий совершается употребляющими алкоголь или наркотики. </w:t>
      </w:r>
    </w:p>
    <w:p w:rsidR="00AC77A7" w:rsidRPr="002C393E" w:rsidRDefault="00AC77A7" w:rsidP="00AC77A7">
      <w:pPr>
        <w:pStyle w:val="3"/>
        <w:rPr>
          <w:sz w:val="28"/>
          <w:szCs w:val="28"/>
        </w:rPr>
      </w:pPr>
      <w:r w:rsidRPr="002C393E">
        <w:rPr>
          <w:sz w:val="28"/>
          <w:szCs w:val="28"/>
        </w:rPr>
        <w:lastRenderedPageBreak/>
        <w:t xml:space="preserve">КАК ЗАЩИТИТЬ СВОЕГО РЕБЕНКА </w:t>
      </w:r>
    </w:p>
    <w:p w:rsidR="00AC77A7" w:rsidRPr="002C393E" w:rsidRDefault="00AC77A7" w:rsidP="00AC77A7">
      <w:pPr>
        <w:pStyle w:val="a3"/>
        <w:rPr>
          <w:sz w:val="28"/>
          <w:szCs w:val="28"/>
        </w:rPr>
      </w:pPr>
      <w:r w:rsidRPr="002C393E">
        <w:rPr>
          <w:sz w:val="28"/>
          <w:szCs w:val="28"/>
        </w:rPr>
        <w:t xml:space="preserve">1. Научите вашего ребенка, что он имеет право сказать </w:t>
      </w:r>
      <w:r w:rsidRPr="002C393E">
        <w:rPr>
          <w:b/>
          <w:bCs/>
          <w:sz w:val="28"/>
          <w:szCs w:val="28"/>
        </w:rPr>
        <w:t>"Нет"</w:t>
      </w:r>
      <w:r w:rsidRPr="002C393E">
        <w:rPr>
          <w:sz w:val="28"/>
          <w:szCs w:val="28"/>
        </w:rPr>
        <w:t xml:space="preserve"> любому взрослому, если почувствует исходящую от него опасность</w:t>
      </w:r>
    </w:p>
    <w:p w:rsidR="00AC77A7" w:rsidRPr="002C393E" w:rsidRDefault="00AC77A7" w:rsidP="00AC77A7">
      <w:pPr>
        <w:pStyle w:val="a3"/>
        <w:rPr>
          <w:sz w:val="28"/>
          <w:szCs w:val="28"/>
        </w:rPr>
      </w:pPr>
      <w:r w:rsidRPr="002C393E">
        <w:rPr>
          <w:sz w:val="28"/>
          <w:szCs w:val="28"/>
        </w:rPr>
        <w:t xml:space="preserve">2. Научите своего ребенка громко кричать </w:t>
      </w:r>
      <w:r w:rsidRPr="002C393E">
        <w:rPr>
          <w:b/>
          <w:bCs/>
          <w:sz w:val="28"/>
          <w:szCs w:val="28"/>
        </w:rPr>
        <w:t>"Это не моя мама!"</w:t>
      </w:r>
      <w:r w:rsidRPr="002C393E">
        <w:rPr>
          <w:sz w:val="28"/>
          <w:szCs w:val="28"/>
        </w:rPr>
        <w:t xml:space="preserve"> (или </w:t>
      </w:r>
      <w:r w:rsidRPr="002C393E">
        <w:rPr>
          <w:b/>
          <w:bCs/>
          <w:sz w:val="28"/>
          <w:szCs w:val="28"/>
        </w:rPr>
        <w:t>"Это не мой папа!"</w:t>
      </w:r>
      <w:r w:rsidRPr="002C393E">
        <w:rPr>
          <w:sz w:val="28"/>
          <w:szCs w:val="28"/>
        </w:rPr>
        <w:t>), если кто-то попытается схватить его. Это привлечет внимание окружающих и отпугнет преступника</w:t>
      </w:r>
    </w:p>
    <w:p w:rsidR="00AC77A7" w:rsidRPr="002C393E" w:rsidRDefault="00AC77A7" w:rsidP="00AC77A7">
      <w:pPr>
        <w:pStyle w:val="a3"/>
        <w:rPr>
          <w:sz w:val="28"/>
          <w:szCs w:val="28"/>
        </w:rPr>
      </w:pPr>
      <w:r w:rsidRPr="002C393E">
        <w:rPr>
          <w:sz w:val="28"/>
          <w:szCs w:val="28"/>
        </w:rPr>
        <w:t>3. Научите вашего ребенка сообщать вам, куда он идет, когда собирается вернуться и звонить по телефону, если неожиданно планы поменяются</w:t>
      </w:r>
    </w:p>
    <w:p w:rsidR="00AC77A7" w:rsidRPr="002C393E" w:rsidRDefault="00AC77A7" w:rsidP="00AC77A7">
      <w:pPr>
        <w:pStyle w:val="a3"/>
        <w:rPr>
          <w:sz w:val="28"/>
          <w:szCs w:val="28"/>
        </w:rPr>
      </w:pPr>
      <w:r w:rsidRPr="002C393E">
        <w:rPr>
          <w:sz w:val="28"/>
          <w:szCs w:val="28"/>
        </w:rPr>
        <w:t>4. 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AC77A7" w:rsidRPr="002C393E" w:rsidRDefault="00AC77A7" w:rsidP="00AC77A7">
      <w:pPr>
        <w:pStyle w:val="a3"/>
        <w:rPr>
          <w:sz w:val="28"/>
          <w:szCs w:val="28"/>
        </w:rPr>
      </w:pPr>
      <w:r w:rsidRPr="002C393E">
        <w:rPr>
          <w:sz w:val="28"/>
          <w:szCs w:val="28"/>
        </w:rPr>
        <w:t>5. 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AC77A7" w:rsidRPr="002C393E" w:rsidRDefault="00AC77A7" w:rsidP="00AC77A7">
      <w:pPr>
        <w:pStyle w:val="a3"/>
        <w:rPr>
          <w:sz w:val="28"/>
          <w:szCs w:val="28"/>
        </w:rPr>
      </w:pPr>
      <w:r w:rsidRPr="002C393E">
        <w:rPr>
          <w:sz w:val="28"/>
          <w:szCs w:val="28"/>
        </w:rPr>
        <w:t>6. 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AC77A7" w:rsidRPr="002C393E" w:rsidRDefault="00AC77A7" w:rsidP="00AC77A7">
      <w:pPr>
        <w:pStyle w:val="a3"/>
        <w:rPr>
          <w:sz w:val="28"/>
          <w:szCs w:val="28"/>
        </w:rPr>
      </w:pPr>
      <w:r w:rsidRPr="002C393E">
        <w:rPr>
          <w:sz w:val="28"/>
          <w:szCs w:val="28"/>
        </w:rPr>
        <w:t xml:space="preserve">7. Научите вашего ребенка пользоваться телефоном-автоматом (включая </w:t>
      </w:r>
      <w:proofErr w:type="gramStart"/>
      <w:r w:rsidRPr="002C393E">
        <w:rPr>
          <w:sz w:val="28"/>
          <w:szCs w:val="28"/>
        </w:rPr>
        <w:t>международный</w:t>
      </w:r>
      <w:proofErr w:type="gramEnd"/>
      <w:r w:rsidRPr="002C393E">
        <w:rPr>
          <w:sz w:val="28"/>
          <w:szCs w:val="28"/>
        </w:rPr>
        <w:t>). Номера домашнего телефона и телефонов служб помощи он должен знать наизусть</w:t>
      </w:r>
    </w:p>
    <w:p w:rsidR="00AC77A7" w:rsidRPr="002C393E" w:rsidRDefault="00AC77A7" w:rsidP="00AC77A7">
      <w:pPr>
        <w:pStyle w:val="a3"/>
        <w:rPr>
          <w:sz w:val="28"/>
          <w:szCs w:val="28"/>
        </w:rPr>
      </w:pPr>
      <w:r w:rsidRPr="002C393E">
        <w:rPr>
          <w:sz w:val="28"/>
          <w:szCs w:val="28"/>
        </w:rPr>
        <w:t>8. Фотографируйте вашего ребенка не реже одного раза в год, а имеющееся у вас описание внешности и особых примет ребенка поможет вам в том случае, если он потеряется или будет похищен</w:t>
      </w:r>
    </w:p>
    <w:p w:rsidR="00AC77A7" w:rsidRPr="002C393E" w:rsidRDefault="00AC77A7" w:rsidP="00AC77A7">
      <w:pPr>
        <w:pStyle w:val="a3"/>
        <w:rPr>
          <w:sz w:val="28"/>
          <w:szCs w:val="28"/>
        </w:rPr>
      </w:pPr>
      <w:r w:rsidRPr="002C393E">
        <w:rPr>
          <w:sz w:val="28"/>
          <w:szCs w:val="28"/>
        </w:rPr>
        <w:t>9. Будьте такими родителями, которым ребенок сможет рассказать обо всем, что с ним случится. Ребенок должен быть уверен в том, что вы всегда будете любить его и никогда не перестанете искать, если он потеряется или будет похищен</w:t>
      </w:r>
    </w:p>
    <w:p w:rsidR="00B02462" w:rsidRDefault="00B02462"/>
    <w:sectPr w:rsidR="00B02462" w:rsidSect="00992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5092"/>
    <w:multiLevelType w:val="hybridMultilevel"/>
    <w:tmpl w:val="2946D47A"/>
    <w:lvl w:ilvl="0" w:tplc="3980407C">
      <w:start w:val="2"/>
      <w:numFmt w:val="upperRoman"/>
      <w:lvlText w:val="%1."/>
      <w:lvlJc w:val="left"/>
      <w:pPr>
        <w:tabs>
          <w:tab w:val="num" w:pos="960"/>
        </w:tabs>
        <w:ind w:left="960" w:hanging="720"/>
      </w:pPr>
      <w:rPr>
        <w:rFonts w:hint="default"/>
        <w:i w:val="0"/>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91"/>
    <w:rsid w:val="0001085A"/>
    <w:rsid w:val="00027E84"/>
    <w:rsid w:val="0004554E"/>
    <w:rsid w:val="00063308"/>
    <w:rsid w:val="00070358"/>
    <w:rsid w:val="000879BC"/>
    <w:rsid w:val="000A6C55"/>
    <w:rsid w:val="000D08B5"/>
    <w:rsid w:val="00153BE0"/>
    <w:rsid w:val="00164C91"/>
    <w:rsid w:val="00193E81"/>
    <w:rsid w:val="001B5315"/>
    <w:rsid w:val="001D1BE3"/>
    <w:rsid w:val="00216541"/>
    <w:rsid w:val="00217EF0"/>
    <w:rsid w:val="0022089B"/>
    <w:rsid w:val="00245BF9"/>
    <w:rsid w:val="002500D3"/>
    <w:rsid w:val="00252154"/>
    <w:rsid w:val="002726FE"/>
    <w:rsid w:val="00280D28"/>
    <w:rsid w:val="002833A9"/>
    <w:rsid w:val="00292A10"/>
    <w:rsid w:val="002A773D"/>
    <w:rsid w:val="002B5BC0"/>
    <w:rsid w:val="00302904"/>
    <w:rsid w:val="00314129"/>
    <w:rsid w:val="00323500"/>
    <w:rsid w:val="0037654A"/>
    <w:rsid w:val="003A2FEB"/>
    <w:rsid w:val="003C11AE"/>
    <w:rsid w:val="003C4B62"/>
    <w:rsid w:val="003C6D29"/>
    <w:rsid w:val="00404BE9"/>
    <w:rsid w:val="00422DB6"/>
    <w:rsid w:val="00454ECE"/>
    <w:rsid w:val="004738CE"/>
    <w:rsid w:val="004D0895"/>
    <w:rsid w:val="004F0B3E"/>
    <w:rsid w:val="004F19B9"/>
    <w:rsid w:val="004F6E27"/>
    <w:rsid w:val="00500206"/>
    <w:rsid w:val="005075A6"/>
    <w:rsid w:val="00512232"/>
    <w:rsid w:val="00520134"/>
    <w:rsid w:val="0052739F"/>
    <w:rsid w:val="00582594"/>
    <w:rsid w:val="00583610"/>
    <w:rsid w:val="005A6CFF"/>
    <w:rsid w:val="005F52E9"/>
    <w:rsid w:val="0061141F"/>
    <w:rsid w:val="00620B7D"/>
    <w:rsid w:val="0062567A"/>
    <w:rsid w:val="006276DC"/>
    <w:rsid w:val="006465D7"/>
    <w:rsid w:val="00657F33"/>
    <w:rsid w:val="00673F2C"/>
    <w:rsid w:val="00685558"/>
    <w:rsid w:val="0068719C"/>
    <w:rsid w:val="006A2AEB"/>
    <w:rsid w:val="006C5835"/>
    <w:rsid w:val="006C5B77"/>
    <w:rsid w:val="006E3A57"/>
    <w:rsid w:val="0070198C"/>
    <w:rsid w:val="00727A92"/>
    <w:rsid w:val="00750D35"/>
    <w:rsid w:val="00784BAB"/>
    <w:rsid w:val="008274F6"/>
    <w:rsid w:val="00834BDA"/>
    <w:rsid w:val="00840061"/>
    <w:rsid w:val="0087363D"/>
    <w:rsid w:val="008815C0"/>
    <w:rsid w:val="00897899"/>
    <w:rsid w:val="008B3709"/>
    <w:rsid w:val="008B42C5"/>
    <w:rsid w:val="00912049"/>
    <w:rsid w:val="00974B70"/>
    <w:rsid w:val="00992F8F"/>
    <w:rsid w:val="00994344"/>
    <w:rsid w:val="009C13A5"/>
    <w:rsid w:val="009C4A20"/>
    <w:rsid w:val="009D1FE3"/>
    <w:rsid w:val="009D2848"/>
    <w:rsid w:val="009F3D5D"/>
    <w:rsid w:val="00A1604B"/>
    <w:rsid w:val="00A17755"/>
    <w:rsid w:val="00A26FD9"/>
    <w:rsid w:val="00A31B1C"/>
    <w:rsid w:val="00A41206"/>
    <w:rsid w:val="00A57DCB"/>
    <w:rsid w:val="00A730A1"/>
    <w:rsid w:val="00A769C3"/>
    <w:rsid w:val="00A77A1A"/>
    <w:rsid w:val="00AC77A7"/>
    <w:rsid w:val="00AC7B34"/>
    <w:rsid w:val="00AF5784"/>
    <w:rsid w:val="00B00FC4"/>
    <w:rsid w:val="00B02462"/>
    <w:rsid w:val="00B06829"/>
    <w:rsid w:val="00B07CEA"/>
    <w:rsid w:val="00B108DE"/>
    <w:rsid w:val="00B37A01"/>
    <w:rsid w:val="00B45E3E"/>
    <w:rsid w:val="00B53736"/>
    <w:rsid w:val="00B61194"/>
    <w:rsid w:val="00B87D21"/>
    <w:rsid w:val="00B9597E"/>
    <w:rsid w:val="00C053F6"/>
    <w:rsid w:val="00C345F6"/>
    <w:rsid w:val="00C42968"/>
    <w:rsid w:val="00C45ABD"/>
    <w:rsid w:val="00C56E1E"/>
    <w:rsid w:val="00C70B4F"/>
    <w:rsid w:val="00CA4191"/>
    <w:rsid w:val="00CB23CA"/>
    <w:rsid w:val="00CD003D"/>
    <w:rsid w:val="00D30AB8"/>
    <w:rsid w:val="00D42970"/>
    <w:rsid w:val="00D47DFA"/>
    <w:rsid w:val="00D56A88"/>
    <w:rsid w:val="00D75B93"/>
    <w:rsid w:val="00DD0A3E"/>
    <w:rsid w:val="00DD0DF7"/>
    <w:rsid w:val="00DE0A79"/>
    <w:rsid w:val="00DE278D"/>
    <w:rsid w:val="00DF10D8"/>
    <w:rsid w:val="00DF6D51"/>
    <w:rsid w:val="00E02FCD"/>
    <w:rsid w:val="00E06C33"/>
    <w:rsid w:val="00E106F3"/>
    <w:rsid w:val="00E45790"/>
    <w:rsid w:val="00E62585"/>
    <w:rsid w:val="00E86E85"/>
    <w:rsid w:val="00EA4FE7"/>
    <w:rsid w:val="00EA7777"/>
    <w:rsid w:val="00EB587E"/>
    <w:rsid w:val="00ED7228"/>
    <w:rsid w:val="00EE7DE0"/>
    <w:rsid w:val="00EF451F"/>
    <w:rsid w:val="00F30EBB"/>
    <w:rsid w:val="00F461DD"/>
    <w:rsid w:val="00F756FB"/>
    <w:rsid w:val="00F76949"/>
    <w:rsid w:val="00FE0353"/>
    <w:rsid w:val="00FF6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A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C77A7"/>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77A7"/>
    <w:rPr>
      <w:rFonts w:ascii="Times New Roman" w:eastAsia="Times New Roman" w:hAnsi="Times New Roman" w:cs="Times New Roman"/>
      <w:b/>
      <w:sz w:val="24"/>
      <w:szCs w:val="20"/>
      <w:lang w:eastAsia="ru-RU"/>
    </w:rPr>
  </w:style>
  <w:style w:type="paragraph" w:customStyle="1" w:styleId="maintext">
    <w:name w:val="maintext"/>
    <w:basedOn w:val="a"/>
    <w:rsid w:val="00AC77A7"/>
    <w:pPr>
      <w:spacing w:before="100" w:beforeAutospacing="1" w:after="100" w:afterAutospacing="1"/>
      <w:jc w:val="both"/>
    </w:pPr>
    <w:rPr>
      <w:color w:val="000000"/>
    </w:rPr>
  </w:style>
  <w:style w:type="paragraph" w:customStyle="1" w:styleId="zagolovokkniginazvanie">
    <w:name w:val="zagolovokkniginazvanie"/>
    <w:basedOn w:val="a"/>
    <w:rsid w:val="00AC77A7"/>
    <w:pPr>
      <w:spacing w:before="100" w:beforeAutospacing="1" w:after="40"/>
      <w:jc w:val="center"/>
    </w:pPr>
    <w:rPr>
      <w:b/>
      <w:bCs/>
      <w:color w:val="000000"/>
      <w:sz w:val="38"/>
      <w:szCs w:val="38"/>
    </w:rPr>
  </w:style>
  <w:style w:type="paragraph" w:styleId="a3">
    <w:name w:val="Normal (Web)"/>
    <w:basedOn w:val="a"/>
    <w:unhideWhenUsed/>
    <w:rsid w:val="00AC77A7"/>
    <w:pPr>
      <w:spacing w:before="100" w:beforeAutospacing="1" w:after="100" w:afterAutospacing="1"/>
    </w:pPr>
  </w:style>
  <w:style w:type="paragraph" w:styleId="HTML">
    <w:name w:val="HTML Preformatted"/>
    <w:basedOn w:val="a"/>
    <w:link w:val="HTML0"/>
    <w:rsid w:val="00AC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C77A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A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C77A7"/>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77A7"/>
    <w:rPr>
      <w:rFonts w:ascii="Times New Roman" w:eastAsia="Times New Roman" w:hAnsi="Times New Roman" w:cs="Times New Roman"/>
      <w:b/>
      <w:sz w:val="24"/>
      <w:szCs w:val="20"/>
      <w:lang w:eastAsia="ru-RU"/>
    </w:rPr>
  </w:style>
  <w:style w:type="paragraph" w:customStyle="1" w:styleId="maintext">
    <w:name w:val="maintext"/>
    <w:basedOn w:val="a"/>
    <w:rsid w:val="00AC77A7"/>
    <w:pPr>
      <w:spacing w:before="100" w:beforeAutospacing="1" w:after="100" w:afterAutospacing="1"/>
      <w:jc w:val="both"/>
    </w:pPr>
    <w:rPr>
      <w:color w:val="000000"/>
    </w:rPr>
  </w:style>
  <w:style w:type="paragraph" w:customStyle="1" w:styleId="zagolovokkniginazvanie">
    <w:name w:val="zagolovokkniginazvanie"/>
    <w:basedOn w:val="a"/>
    <w:rsid w:val="00AC77A7"/>
    <w:pPr>
      <w:spacing w:before="100" w:beforeAutospacing="1" w:after="40"/>
      <w:jc w:val="center"/>
    </w:pPr>
    <w:rPr>
      <w:b/>
      <w:bCs/>
      <w:color w:val="000000"/>
      <w:sz w:val="38"/>
      <w:szCs w:val="38"/>
    </w:rPr>
  </w:style>
  <w:style w:type="paragraph" w:styleId="a3">
    <w:name w:val="Normal (Web)"/>
    <w:basedOn w:val="a"/>
    <w:unhideWhenUsed/>
    <w:rsid w:val="00AC77A7"/>
    <w:pPr>
      <w:spacing w:before="100" w:beforeAutospacing="1" w:after="100" w:afterAutospacing="1"/>
    </w:pPr>
  </w:style>
  <w:style w:type="paragraph" w:styleId="HTML">
    <w:name w:val="HTML Preformatted"/>
    <w:basedOn w:val="a"/>
    <w:link w:val="HTML0"/>
    <w:rsid w:val="00AC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C77A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4690</Words>
  <Characters>26733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Лепешкина Татьяна Александровна</dc:creator>
  <cp:lastModifiedBy>*</cp:lastModifiedBy>
  <cp:revision>3</cp:revision>
  <dcterms:created xsi:type="dcterms:W3CDTF">2016-03-28T04:33:00Z</dcterms:created>
  <dcterms:modified xsi:type="dcterms:W3CDTF">2016-03-28T04:36:00Z</dcterms:modified>
</cp:coreProperties>
</file>